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bookmarkStart w:id="0" w:name="_GoBack"/>
      <w:bookmarkEnd w:id="0"/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365C68" w:rsidRDefault="00365C68" w:rsidP="00365C68">
            <w:pPr>
              <w:rPr>
                <w:rFonts w:ascii="Arial" w:hAnsi="Arial"/>
              </w:rPr>
            </w:pPr>
            <w:r>
              <w:rPr>
                <w:rFonts w:ascii="Arial" w:eastAsiaTheme="majorEastAsia" w:hAnsi="Arial"/>
                <w:b/>
              </w:rPr>
              <w:t>National Vocational Certificate Level 3 in Instrumentation Technology</w:t>
            </w:r>
          </w:p>
          <w:p w:rsidR="00365C68" w:rsidRPr="003E3EDC" w:rsidRDefault="00365C68" w:rsidP="00DA1D0B">
            <w:pPr>
              <w:rPr>
                <w:rFonts w:ascii="Arial" w:hAnsi="Arial" w:cs="Arial"/>
                <w:bCs/>
              </w:rPr>
            </w:pP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D3033E" w:rsidRDefault="00A0020C" w:rsidP="00A73AB4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A73AB4">
              <w:rPr>
                <w:rFonts w:ascii="Arial" w:hAnsi="Arial" w:cs="Arial"/>
              </w:rPr>
              <w:t>Analyze</w:t>
            </w:r>
            <w:r w:rsidR="00605404" w:rsidRPr="00A73AB4">
              <w:rPr>
                <w:rFonts w:ascii="Arial" w:hAnsi="Arial" w:cs="Arial"/>
              </w:rPr>
              <w:t xml:space="preserve"> The Gas Chromatography</w:t>
            </w:r>
          </w:p>
          <w:p w:rsidR="00A73AB4" w:rsidRDefault="00A73AB4" w:rsidP="00A73AB4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067ECD">
              <w:rPr>
                <w:rFonts w:ascii="Arial" w:hAnsi="Arial" w:cs="Arial"/>
              </w:rPr>
              <w:t xml:space="preserve">Measure Temperature </w:t>
            </w:r>
            <w:r>
              <w:rPr>
                <w:rFonts w:ascii="Arial" w:hAnsi="Arial" w:cs="Arial"/>
              </w:rPr>
              <w:t>a</w:t>
            </w:r>
            <w:r w:rsidRPr="00067ECD">
              <w:rPr>
                <w:rFonts w:ascii="Arial" w:hAnsi="Arial" w:cs="Arial"/>
              </w:rPr>
              <w:t>nd Humidity</w:t>
            </w:r>
          </w:p>
          <w:p w:rsidR="00A73AB4" w:rsidRDefault="00A73AB4" w:rsidP="00A73AB4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0822F1">
              <w:rPr>
                <w:rFonts w:ascii="Arial" w:hAnsi="Arial" w:cs="Arial"/>
              </w:rPr>
              <w:t>Measure The Concentration Of Environmental Gases</w:t>
            </w:r>
          </w:p>
          <w:p w:rsidR="00A73AB4" w:rsidRPr="00A73AB4" w:rsidRDefault="00A73AB4" w:rsidP="00A73AB4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096F5A">
              <w:rPr>
                <w:rFonts w:ascii="Arial" w:hAnsi="Arial" w:cs="Arial"/>
                <w:color w:val="000000" w:themeColor="text1"/>
              </w:rPr>
              <w:t>Measure The Density &amp; Power of Hydrogen Ion</w:t>
            </w:r>
            <w:r w:rsidRPr="00096F5A">
              <w:rPr>
                <w:color w:val="000000" w:themeColor="text1"/>
              </w:rPr>
              <w:t xml:space="preserve"> (pH)</w:t>
            </w:r>
          </w:p>
          <w:p w:rsidR="00A73AB4" w:rsidRPr="00A73AB4" w:rsidRDefault="00A73AB4" w:rsidP="00A73AB4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976A33">
              <w:rPr>
                <w:rFonts w:ascii="Arial" w:hAnsi="Arial" w:cs="Arial"/>
              </w:rPr>
              <w:t>Perform The Spectroscopic Characterization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3E3EDC" w:rsidRDefault="00E87A0D" w:rsidP="00D3033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Summative</w:t>
            </w:r>
            <w:r w:rsidR="005551AD" w:rsidRPr="003E3EDC">
              <w:rPr>
                <w:rFonts w:ascii="Arial" w:hAnsi="Arial" w:cs="Arial"/>
              </w:rPr>
              <w:t xml:space="preserve">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1C0AB8" w:rsidRPr="00D67093" w:rsidRDefault="00D3033E" w:rsidP="00D6709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1C0AB8" w:rsidRPr="00771983" w:rsidRDefault="001C0AB8" w:rsidP="00771983">
            <w:pPr>
              <w:tabs>
                <w:tab w:val="left" w:pos="2422"/>
              </w:tabs>
              <w:rPr>
                <w:rFonts w:ascii="Arial" w:hAnsi="Arial" w:cs="Arial"/>
              </w:rPr>
            </w:pPr>
          </w:p>
          <w:p w:rsidR="002D4F60" w:rsidRPr="00E87A0D" w:rsidRDefault="00E87A0D" w:rsidP="00E87A0D">
            <w:pPr>
              <w:pStyle w:val="ListParagraph"/>
              <w:tabs>
                <w:tab w:val="left" w:pos="2422"/>
              </w:tabs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Operate and analyze Chromatography </w:t>
            </w:r>
            <w:r w:rsidR="00771983" w:rsidRPr="00771983">
              <w:rPr>
                <w:rFonts w:ascii="Arial" w:hAnsi="Arial" w:cs="Arial"/>
              </w:rPr>
              <w:t>instrument</w:t>
            </w:r>
            <w:r w:rsidR="00760AD1">
              <w:rPr>
                <w:rFonts w:ascii="Arial" w:hAnsi="Arial" w:cs="Arial"/>
              </w:rPr>
              <w:t>s</w:t>
            </w:r>
            <w:r w:rsidR="00771983" w:rsidRPr="00771983">
              <w:rPr>
                <w:rFonts w:ascii="Arial" w:hAnsi="Arial" w:cs="Arial"/>
              </w:rPr>
              <w:t>.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653BF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653BF5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D67093">
        <w:trPr>
          <w:trHeight w:val="116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175582" w:rsidRPr="005570F3" w:rsidRDefault="00175582" w:rsidP="00D67093">
            <w:pPr>
              <w:pStyle w:val="TableParagraph"/>
              <w:tabs>
                <w:tab w:val="left" w:pos="464"/>
                <w:tab w:val="left" w:pos="465"/>
              </w:tabs>
              <w:autoSpaceDE w:val="0"/>
              <w:autoSpaceDN w:val="0"/>
              <w:ind w:right="335"/>
              <w:rPr>
                <w:rFonts w:cs="Arial"/>
                <w:b/>
                <w:sz w:val="8"/>
              </w:rPr>
            </w:pPr>
          </w:p>
          <w:p w:rsidR="00DC04E1" w:rsidRPr="005570F3" w:rsidRDefault="00DC04E1" w:rsidP="00DC04E1">
            <w:pPr>
              <w:tabs>
                <w:tab w:val="left" w:pos="2422"/>
              </w:tabs>
              <w:rPr>
                <w:rFonts w:ascii="Arial" w:hAnsi="Arial" w:cs="Arial"/>
                <w:sz w:val="16"/>
              </w:rPr>
            </w:pPr>
          </w:p>
          <w:p w:rsidR="00DC04E1" w:rsidRDefault="00E87A0D" w:rsidP="00E87A0D">
            <w:pPr>
              <w:pStyle w:val="TableParagraph"/>
              <w:tabs>
                <w:tab w:val="left" w:pos="464"/>
                <w:tab w:val="left" w:pos="465"/>
              </w:tabs>
              <w:autoSpaceDE w:val="0"/>
              <w:autoSpaceDN w:val="0"/>
              <w:ind w:right="335"/>
              <w:rPr>
                <w:rFonts w:cs="Arial"/>
                <w:b/>
              </w:rPr>
            </w:pPr>
            <w:r w:rsidRPr="00E87A0D">
              <w:rPr>
                <w:rFonts w:cs="Arial"/>
                <w:b/>
              </w:rPr>
              <w:t>Operate and analyze Chromatography instrument.</w:t>
            </w:r>
          </w:p>
          <w:p w:rsidR="009E1494" w:rsidRPr="00A91585" w:rsidRDefault="006A0421" w:rsidP="00011683">
            <w:pPr>
              <w:pStyle w:val="TableParagraph"/>
              <w:numPr>
                <w:ilvl w:val="0"/>
                <w:numId w:val="32"/>
              </w:numPr>
              <w:tabs>
                <w:tab w:val="left" w:pos="464"/>
                <w:tab w:val="left" w:pos="465"/>
              </w:tabs>
              <w:autoSpaceDE w:val="0"/>
              <w:autoSpaceDN w:val="0"/>
              <w:spacing w:line="276" w:lineRule="auto"/>
              <w:ind w:right="335"/>
              <w:rPr>
                <w:rFonts w:asciiTheme="minorBidi" w:hAnsiTheme="minorBidi"/>
              </w:rPr>
            </w:pPr>
            <w:r w:rsidRPr="00A91585">
              <w:rPr>
                <w:rFonts w:cs="Arial"/>
              </w:rPr>
              <w:t xml:space="preserve">Identify </w:t>
            </w:r>
            <w:r w:rsidR="00F80AB6" w:rsidRPr="00A91585">
              <w:rPr>
                <w:rFonts w:cs="Arial"/>
              </w:rPr>
              <w:t>burner and</w:t>
            </w:r>
            <w:r w:rsidR="00CF2CEE" w:rsidRPr="00A91585">
              <w:rPr>
                <w:rFonts w:cs="Arial"/>
              </w:rPr>
              <w:t xml:space="preserve"> column </w:t>
            </w:r>
            <w:r w:rsidR="009E1494" w:rsidRPr="00A91585">
              <w:rPr>
                <w:rFonts w:cs="Arial"/>
              </w:rPr>
              <w:t>assembly</w:t>
            </w:r>
            <w:r w:rsidR="00CF2CEE" w:rsidRPr="00A91585">
              <w:rPr>
                <w:rFonts w:cs="Arial"/>
              </w:rPr>
              <w:t xml:space="preserve">in given </w:t>
            </w:r>
            <w:r w:rsidR="00F80AB6" w:rsidRPr="00A91585">
              <w:rPr>
                <w:rFonts w:cs="Arial"/>
              </w:rPr>
              <w:t>chromatograph (</w:t>
            </w:r>
            <w:r w:rsidR="00CF2CEE" w:rsidRPr="00A91585">
              <w:rPr>
                <w:rFonts w:cs="Arial"/>
              </w:rPr>
              <w:t>GC/LC</w:t>
            </w:r>
            <w:r w:rsidR="00F80AB6" w:rsidRPr="00A91585">
              <w:rPr>
                <w:rFonts w:cs="Arial"/>
              </w:rPr>
              <w:t>) and</w:t>
            </w:r>
            <w:r w:rsidR="009E1494" w:rsidRPr="00A91585">
              <w:rPr>
                <w:rFonts w:cs="Arial"/>
              </w:rPr>
              <w:t xml:space="preserve"> it</w:t>
            </w:r>
            <w:r w:rsidR="00584CEE" w:rsidRPr="00A91585">
              <w:rPr>
                <w:rFonts w:cs="Arial"/>
              </w:rPr>
              <w:t>s</w:t>
            </w:r>
            <w:r w:rsidR="009E1494" w:rsidRPr="00A91585">
              <w:rPr>
                <w:rFonts w:cs="Arial"/>
              </w:rPr>
              <w:t xml:space="preserve"> ch</w:t>
            </w:r>
            <w:r w:rsidR="009E1494" w:rsidRPr="00A91585">
              <w:rPr>
                <w:rFonts w:asciiTheme="minorBidi" w:hAnsiTheme="minorBidi"/>
              </w:rPr>
              <w:t>aracteristic parameters.</w:t>
            </w:r>
            <w:r w:rsidRPr="00A91585">
              <w:rPr>
                <w:rFonts w:asciiTheme="minorBidi" w:hAnsiTheme="minorBidi"/>
              </w:rPr>
              <w:t xml:space="preserve"> Also, u</w:t>
            </w:r>
            <w:r w:rsidR="009E1494" w:rsidRPr="00A91585">
              <w:rPr>
                <w:rFonts w:asciiTheme="minorBidi" w:hAnsiTheme="minorBidi"/>
              </w:rPr>
              <w:t>nderstand</w:t>
            </w:r>
            <w:r w:rsidRPr="00A91585">
              <w:rPr>
                <w:rFonts w:asciiTheme="minorBidi" w:hAnsiTheme="minorBidi"/>
              </w:rPr>
              <w:t xml:space="preserve"> theirworking </w:t>
            </w:r>
            <w:r w:rsidR="009E1494" w:rsidRPr="00A91585">
              <w:rPr>
                <w:rFonts w:asciiTheme="minorBidi" w:hAnsiTheme="minorBidi"/>
              </w:rPr>
              <w:t xml:space="preserve">mechanism and </w:t>
            </w:r>
            <w:r w:rsidRPr="00A91585">
              <w:rPr>
                <w:rFonts w:asciiTheme="minorBidi" w:hAnsiTheme="minorBidi"/>
              </w:rPr>
              <w:t>principle</w:t>
            </w:r>
            <w:r w:rsidR="009E1494" w:rsidRPr="00A91585">
              <w:rPr>
                <w:rFonts w:asciiTheme="minorBidi" w:hAnsiTheme="minorBidi"/>
              </w:rPr>
              <w:t>.</w:t>
            </w:r>
          </w:p>
          <w:p w:rsidR="00F80AB6" w:rsidRPr="00A91585" w:rsidRDefault="009E1494" w:rsidP="00011683">
            <w:pPr>
              <w:pStyle w:val="ListParagraph"/>
              <w:numPr>
                <w:ilvl w:val="0"/>
                <w:numId w:val="32"/>
              </w:numPr>
              <w:spacing w:line="276" w:lineRule="auto"/>
              <w:rPr>
                <w:rFonts w:ascii="Arial" w:eastAsia="Times New Roman" w:hAnsi="Arial" w:cs="Arial"/>
                <w:color w:val="222222"/>
              </w:rPr>
            </w:pPr>
            <w:r w:rsidRPr="00A91585">
              <w:rPr>
                <w:rFonts w:asciiTheme="minorBidi" w:hAnsiTheme="minorBidi"/>
              </w:rPr>
              <w:t>Identify and understand the working</w:t>
            </w:r>
            <w:r w:rsidR="00F80AB6" w:rsidRPr="00A91585">
              <w:rPr>
                <w:rFonts w:asciiTheme="minorBidi" w:hAnsiTheme="minorBidi"/>
              </w:rPr>
              <w:t xml:space="preserve"> and standard operation for</w:t>
            </w:r>
            <w:r w:rsidRPr="00A91585">
              <w:rPr>
                <w:rFonts w:asciiTheme="minorBidi" w:hAnsiTheme="minorBidi"/>
              </w:rPr>
              <w:t xml:space="preserve"> carrier </w:t>
            </w:r>
            <w:r w:rsidR="006A0421" w:rsidRPr="00A91585">
              <w:rPr>
                <w:rFonts w:asciiTheme="minorBidi" w:hAnsiTheme="minorBidi"/>
              </w:rPr>
              <w:t xml:space="preserve">/reference </w:t>
            </w:r>
            <w:r w:rsidR="00693939" w:rsidRPr="00A91585">
              <w:rPr>
                <w:rFonts w:asciiTheme="minorBidi" w:hAnsiTheme="minorBidi"/>
              </w:rPr>
              <w:t xml:space="preserve">(liquid or) </w:t>
            </w:r>
            <w:r w:rsidR="00F80AB6" w:rsidRPr="00A91585">
              <w:rPr>
                <w:rFonts w:asciiTheme="minorBidi" w:hAnsiTheme="minorBidi"/>
              </w:rPr>
              <w:t>gas</w:t>
            </w:r>
            <w:r w:rsidRPr="00A91585">
              <w:rPr>
                <w:rFonts w:asciiTheme="minorBidi" w:hAnsiTheme="minorBidi"/>
              </w:rPr>
              <w:t>.</w:t>
            </w:r>
            <w:r w:rsidR="00F80AB6" w:rsidRPr="00A91585">
              <w:rPr>
                <w:rFonts w:asciiTheme="minorBidi" w:eastAsia="Times New Roman" w:hAnsiTheme="minorBidi"/>
                <w:color w:val="222222"/>
              </w:rPr>
              <w:t xml:space="preserve">Identify and understand the working mechanism of reference solutions </w:t>
            </w:r>
            <w:r w:rsidR="00F80AB6" w:rsidRPr="00A91585">
              <w:rPr>
                <w:rFonts w:ascii="Arial" w:eastAsia="Times New Roman" w:hAnsi="Arial" w:cs="Arial"/>
                <w:color w:val="222222"/>
              </w:rPr>
              <w:t>(carrier gas) with sample addition through assembly.</w:t>
            </w:r>
          </w:p>
          <w:p w:rsidR="009E1494" w:rsidRPr="00A91585" w:rsidRDefault="006A0421" w:rsidP="00011683">
            <w:pPr>
              <w:pStyle w:val="TableParagraph"/>
              <w:numPr>
                <w:ilvl w:val="0"/>
                <w:numId w:val="32"/>
              </w:numPr>
              <w:tabs>
                <w:tab w:val="left" w:pos="464"/>
                <w:tab w:val="left" w:pos="465"/>
              </w:tabs>
              <w:autoSpaceDE w:val="0"/>
              <w:autoSpaceDN w:val="0"/>
              <w:spacing w:line="276" w:lineRule="auto"/>
              <w:ind w:right="335"/>
              <w:rPr>
                <w:rFonts w:cs="Arial"/>
              </w:rPr>
            </w:pPr>
            <w:r w:rsidRPr="00A91585">
              <w:rPr>
                <w:rFonts w:cs="Arial"/>
              </w:rPr>
              <w:t xml:space="preserve"> Perform measure</w:t>
            </w:r>
            <w:r w:rsidR="00693939" w:rsidRPr="00A91585">
              <w:rPr>
                <w:rFonts w:cs="Arial"/>
              </w:rPr>
              <w:t>ments for</w:t>
            </w:r>
            <w:r w:rsidRPr="00A91585">
              <w:rPr>
                <w:rFonts w:cs="Arial"/>
              </w:rPr>
              <w:t xml:space="preserve"> spectrograph for various gase</w:t>
            </w:r>
            <w:r w:rsidR="00693939" w:rsidRPr="00A91585">
              <w:rPr>
                <w:rFonts w:cs="Arial"/>
              </w:rPr>
              <w:t>s and record the data.</w:t>
            </w:r>
            <w:r w:rsidR="00F80AB6" w:rsidRPr="00A91585">
              <w:rPr>
                <w:rFonts w:cs="Arial"/>
              </w:rPr>
              <w:t xml:space="preserve"> And i</w:t>
            </w:r>
            <w:r w:rsidR="009E1494" w:rsidRPr="00A91585">
              <w:rPr>
                <w:rFonts w:cs="Arial"/>
              </w:rPr>
              <w:t>dentify the type of used Detector assembly and detection mechanism, i.e. Photo multiplier tube (PMT) etc</w:t>
            </w:r>
            <w:r w:rsidR="00AA2E8B" w:rsidRPr="00A91585">
              <w:rPr>
                <w:rFonts w:cs="Arial"/>
              </w:rPr>
              <w:t>.</w:t>
            </w:r>
          </w:p>
          <w:p w:rsidR="00F23AF6" w:rsidRPr="00A91585" w:rsidRDefault="00A91585" w:rsidP="00011683">
            <w:pPr>
              <w:pStyle w:val="TableParagraph"/>
              <w:numPr>
                <w:ilvl w:val="0"/>
                <w:numId w:val="32"/>
              </w:numPr>
              <w:tabs>
                <w:tab w:val="left" w:pos="464"/>
                <w:tab w:val="left" w:pos="465"/>
              </w:tabs>
              <w:autoSpaceDE w:val="0"/>
              <w:autoSpaceDN w:val="0"/>
              <w:spacing w:line="276" w:lineRule="auto"/>
              <w:ind w:right="335"/>
              <w:rPr>
                <w:rFonts w:cs="Arial"/>
              </w:rPr>
            </w:pPr>
            <w:r w:rsidRPr="00A91585">
              <w:rPr>
                <w:rFonts w:cs="Arial"/>
              </w:rPr>
              <w:t xml:space="preserve">Perform measurements by given samples column(according to  type).Obtained gas spectrograph for various gaseous and record the data. </w:t>
            </w:r>
            <w:r w:rsidR="00F23AF6" w:rsidRPr="00A91585">
              <w:rPr>
                <w:rFonts w:eastAsia="Times New Roman" w:cs="Arial"/>
                <w:color w:val="222222"/>
              </w:rPr>
              <w:t>Perform measurements (spectrograph) for various Liquid/ gases and record the data.</w:t>
            </w:r>
          </w:p>
          <w:p w:rsidR="009E1494" w:rsidRPr="00A91585" w:rsidRDefault="009E1494" w:rsidP="00011683">
            <w:pPr>
              <w:pStyle w:val="TableParagraph"/>
              <w:numPr>
                <w:ilvl w:val="0"/>
                <w:numId w:val="32"/>
              </w:numPr>
              <w:tabs>
                <w:tab w:val="left" w:pos="464"/>
                <w:tab w:val="left" w:pos="465"/>
              </w:tabs>
              <w:autoSpaceDE w:val="0"/>
              <w:autoSpaceDN w:val="0"/>
              <w:spacing w:line="276" w:lineRule="auto"/>
              <w:ind w:right="335"/>
              <w:rPr>
                <w:rFonts w:cs="Arial"/>
                <w:sz w:val="28"/>
                <w:szCs w:val="28"/>
              </w:rPr>
            </w:pPr>
            <w:r w:rsidRPr="00A91585">
              <w:rPr>
                <w:rFonts w:cs="Arial"/>
              </w:rPr>
              <w:lastRenderedPageBreak/>
              <w:t>Identify Signal processing /conditioning circuits</w:t>
            </w:r>
            <w:r w:rsidR="00693939" w:rsidRPr="00A91585">
              <w:rPr>
                <w:rFonts w:cs="Arial"/>
              </w:rPr>
              <w:t xml:space="preserve">. </w:t>
            </w:r>
            <w:r w:rsidRPr="00A91585">
              <w:rPr>
                <w:rFonts w:cs="Arial"/>
              </w:rPr>
              <w:t>Identify Data processing and control software parameters and settings.</w:t>
            </w:r>
          </w:p>
          <w:p w:rsidR="009E1494" w:rsidRPr="00A91585" w:rsidRDefault="009E1494" w:rsidP="00011683">
            <w:pPr>
              <w:pStyle w:val="TableParagraph"/>
              <w:numPr>
                <w:ilvl w:val="0"/>
                <w:numId w:val="32"/>
              </w:numPr>
              <w:tabs>
                <w:tab w:val="left" w:pos="464"/>
                <w:tab w:val="left" w:pos="465"/>
              </w:tabs>
              <w:autoSpaceDE w:val="0"/>
              <w:autoSpaceDN w:val="0"/>
              <w:spacing w:line="276" w:lineRule="auto"/>
              <w:ind w:right="335"/>
              <w:rPr>
                <w:rFonts w:cs="Arial"/>
                <w:szCs w:val="28"/>
              </w:rPr>
            </w:pPr>
            <w:r w:rsidRPr="00A91585">
              <w:rPr>
                <w:rFonts w:cs="Arial"/>
                <w:szCs w:val="28"/>
              </w:rPr>
              <w:t xml:space="preserve">Differentiate between the data measured by “Gas Chromatograph” and “column type chromatograph” and write a report. </w:t>
            </w:r>
          </w:p>
          <w:p w:rsidR="009E1494" w:rsidRPr="00A91585" w:rsidRDefault="009E1494" w:rsidP="00011683">
            <w:pPr>
              <w:pStyle w:val="TableParagraph"/>
              <w:numPr>
                <w:ilvl w:val="0"/>
                <w:numId w:val="32"/>
              </w:numPr>
              <w:tabs>
                <w:tab w:val="left" w:pos="464"/>
                <w:tab w:val="left" w:pos="465"/>
              </w:tabs>
              <w:autoSpaceDE w:val="0"/>
              <w:autoSpaceDN w:val="0"/>
              <w:spacing w:line="276" w:lineRule="auto"/>
              <w:ind w:right="335"/>
              <w:rPr>
                <w:rFonts w:cs="Arial"/>
              </w:rPr>
            </w:pPr>
            <w:r w:rsidRPr="00A91585">
              <w:rPr>
                <w:rFonts w:cs="Arial"/>
                <w:szCs w:val="28"/>
              </w:rPr>
              <w:t>Compare, analyze and interpret all measured data and comments on the deviatio</w:t>
            </w:r>
            <w:r w:rsidRPr="00A91585">
              <w:rPr>
                <w:rFonts w:cs="Arial"/>
              </w:rPr>
              <w:t>n and discrepancies in relation with the reference database stored in the machine.</w:t>
            </w:r>
          </w:p>
          <w:p w:rsidR="00CE013B" w:rsidRDefault="009E1494" w:rsidP="00011683">
            <w:pPr>
              <w:pStyle w:val="TableParagraph"/>
              <w:numPr>
                <w:ilvl w:val="0"/>
                <w:numId w:val="32"/>
              </w:numPr>
              <w:tabs>
                <w:tab w:val="left" w:pos="464"/>
                <w:tab w:val="left" w:pos="465"/>
              </w:tabs>
              <w:autoSpaceDE w:val="0"/>
              <w:autoSpaceDN w:val="0"/>
              <w:spacing w:line="276" w:lineRule="auto"/>
              <w:ind w:right="335"/>
              <w:rPr>
                <w:rFonts w:cs="Arial"/>
              </w:rPr>
            </w:pPr>
            <w:r w:rsidRPr="00A91585">
              <w:rPr>
                <w:rFonts w:cs="Arial"/>
              </w:rPr>
              <w:t>Construct an output report</w:t>
            </w:r>
          </w:p>
          <w:p w:rsidR="00F13AD5" w:rsidRPr="001908B3" w:rsidRDefault="00F13AD5" w:rsidP="00011683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F35212">
              <w:rPr>
                <w:rFonts w:ascii="Arial" w:hAnsi="Arial" w:cs="Arial"/>
              </w:rPr>
              <w:t>Differentiate between heat and temperature</w:t>
            </w:r>
            <w:r>
              <w:rPr>
                <w:rFonts w:ascii="Arial" w:hAnsi="Arial" w:cs="Arial"/>
              </w:rPr>
              <w:t xml:space="preserve">. </w:t>
            </w:r>
            <w:r>
              <w:rPr>
                <w:rFonts w:ascii="Arial" w:eastAsia="Times New Roman" w:hAnsi="Arial" w:cs="Arial"/>
                <w:color w:val="222222"/>
              </w:rPr>
              <w:t>Identity measuring units.</w:t>
            </w:r>
            <w:r w:rsidRPr="001908B3">
              <w:rPr>
                <w:rFonts w:ascii="Arial" w:eastAsia="Times New Roman" w:hAnsi="Arial" w:cs="Arial"/>
                <w:color w:val="222222"/>
              </w:rPr>
              <w:t>Perform conversion between scales i.e. Kelvin, Celsius and Fahrenheit scales</w:t>
            </w:r>
            <w:r>
              <w:rPr>
                <w:rFonts w:eastAsia="Times New Roman" w:cs="Arial"/>
                <w:color w:val="222222"/>
              </w:rPr>
              <w:t xml:space="preserve">. </w:t>
            </w:r>
            <w:r w:rsidRPr="001908B3">
              <w:rPr>
                <w:rFonts w:ascii="Arial" w:eastAsia="Times New Roman" w:hAnsi="Arial" w:cs="Arial"/>
                <w:color w:val="222222"/>
              </w:rPr>
              <w:t xml:space="preserve">Identify three reference point of temperatures  </w:t>
            </w:r>
          </w:p>
          <w:p w:rsidR="00F13AD5" w:rsidRPr="001908B3" w:rsidRDefault="00F13AD5" w:rsidP="00011683">
            <w:pPr>
              <w:pStyle w:val="TableParagraph"/>
              <w:numPr>
                <w:ilvl w:val="0"/>
                <w:numId w:val="32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</w:rPr>
            </w:pPr>
            <w:r w:rsidRPr="00F35212">
              <w:rPr>
                <w:rFonts w:cs="Arial"/>
              </w:rPr>
              <w:t>Identify and differentiate various types of temperature sensors</w:t>
            </w:r>
            <w:r w:rsidRPr="00F35212">
              <w:rPr>
                <w:rFonts w:eastAsia="Times New Roman" w:cs="Arial"/>
                <w:color w:val="222222"/>
              </w:rPr>
              <w:t xml:space="preserve">. Operate various </w:t>
            </w:r>
            <w:r>
              <w:rPr>
                <w:rFonts w:eastAsia="Times New Roman" w:cs="Arial"/>
                <w:color w:val="222222"/>
              </w:rPr>
              <w:t xml:space="preserve">temp </w:t>
            </w:r>
            <w:r w:rsidRPr="00F35212">
              <w:rPr>
                <w:rFonts w:eastAsia="Times New Roman" w:cs="Arial"/>
                <w:color w:val="222222"/>
              </w:rPr>
              <w:t>sensors</w:t>
            </w:r>
            <w:r>
              <w:rPr>
                <w:rFonts w:eastAsia="Times New Roman" w:cs="Arial"/>
                <w:color w:val="222222"/>
              </w:rPr>
              <w:t>. Compare</w:t>
            </w:r>
            <w:r w:rsidRPr="00F35212">
              <w:rPr>
                <w:rFonts w:eastAsia="Times New Roman" w:cs="Arial"/>
                <w:color w:val="222222"/>
              </w:rPr>
              <w:t xml:space="preserve"> Mercury bulb thermometer with sensor’s base thermometers</w:t>
            </w:r>
            <w:r>
              <w:rPr>
                <w:rFonts w:eastAsia="Times New Roman" w:cs="Arial"/>
                <w:color w:val="222222"/>
              </w:rPr>
              <w:t>.</w:t>
            </w:r>
          </w:p>
          <w:p w:rsidR="00F13AD5" w:rsidRDefault="00F13AD5" w:rsidP="00011683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Identify Hyg</w:t>
            </w:r>
            <w:r w:rsidRPr="00F35212">
              <w:rPr>
                <w:rFonts w:ascii="Arial" w:hAnsi="Arial" w:cs="Arial"/>
              </w:rPr>
              <w:t>rometer (transducer type) components, Sensor type, Output &amp; Input</w:t>
            </w:r>
            <w:r>
              <w:rPr>
                <w:rFonts w:ascii="Arial" w:hAnsi="Arial" w:cs="Arial"/>
              </w:rPr>
              <w:t xml:space="preserve">. </w:t>
            </w:r>
            <w:r w:rsidRPr="001908B3">
              <w:rPr>
                <w:rFonts w:ascii="Arial" w:hAnsi="Arial" w:cs="Arial"/>
              </w:rPr>
              <w:t>Setup wet and dry bulb psychrometer/ hygrometer.</w:t>
            </w:r>
          </w:p>
          <w:p w:rsidR="00F13AD5" w:rsidRPr="001908B3" w:rsidRDefault="00F13AD5" w:rsidP="00011683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1908B3">
              <w:rPr>
                <w:rFonts w:ascii="Arial" w:hAnsi="Arial" w:cs="Arial"/>
              </w:rPr>
              <w:t xml:space="preserve">Identify the type of sensor for humidity vs </w:t>
            </w:r>
            <w:r>
              <w:rPr>
                <w:rFonts w:ascii="Arial" w:hAnsi="Arial" w:cs="Arial"/>
              </w:rPr>
              <w:t xml:space="preserve">temperature </w:t>
            </w:r>
            <w:r w:rsidRPr="001908B3">
              <w:rPr>
                <w:rFonts w:ascii="Arial" w:hAnsi="Arial" w:cs="Arial"/>
              </w:rPr>
              <w:t>Perform relative and absolute measurement using wet and dry bulb thermometer.</w:t>
            </w:r>
          </w:p>
          <w:p w:rsidR="00F13AD5" w:rsidRPr="00F35212" w:rsidRDefault="00F13AD5" w:rsidP="00011683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Perform  measurement for Humidity and temperature</w:t>
            </w:r>
            <w:r w:rsidRPr="00F35212">
              <w:rPr>
                <w:rFonts w:ascii="Arial" w:hAnsi="Arial" w:cs="Arial"/>
              </w:rPr>
              <w:t xml:space="preserve"> inside close container</w:t>
            </w:r>
          </w:p>
          <w:p w:rsidR="00F13AD5" w:rsidRDefault="00F13AD5" w:rsidP="00011683">
            <w:pPr>
              <w:pStyle w:val="TableParagraph"/>
              <w:numPr>
                <w:ilvl w:val="0"/>
                <w:numId w:val="32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</w:rPr>
            </w:pPr>
            <w:r w:rsidRPr="00F35212">
              <w:rPr>
                <w:rFonts w:cs="Arial"/>
              </w:rPr>
              <w:t>Compare the measured humidity results</w:t>
            </w:r>
          </w:p>
          <w:p w:rsidR="00011683" w:rsidRPr="00294C85" w:rsidRDefault="00011683" w:rsidP="00011683">
            <w:pPr>
              <w:pStyle w:val="TableParagraph"/>
              <w:numPr>
                <w:ilvl w:val="0"/>
                <w:numId w:val="32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</w:rPr>
            </w:pPr>
            <w:r>
              <w:rPr>
                <w:rFonts w:eastAsia="Times New Roman" w:cs="Arial"/>
                <w:color w:val="222222"/>
              </w:rPr>
              <w:t>Focus s</w:t>
            </w:r>
            <w:r w:rsidRPr="00294C85">
              <w:rPr>
                <w:rFonts w:eastAsia="Times New Roman" w:cs="Arial"/>
                <w:color w:val="222222"/>
              </w:rPr>
              <w:t xml:space="preserve">ensor and </w:t>
            </w:r>
            <w:r>
              <w:rPr>
                <w:rFonts w:eastAsia="Times New Roman" w:cs="Arial"/>
                <w:color w:val="222222"/>
              </w:rPr>
              <w:t xml:space="preserve">note light </w:t>
            </w:r>
            <w:r w:rsidRPr="00294C85">
              <w:rPr>
                <w:rFonts w:eastAsia="Times New Roman" w:cs="Arial"/>
                <w:color w:val="222222"/>
              </w:rPr>
              <w:t>parameters, Input - output blocks</w:t>
            </w:r>
            <w:r>
              <w:rPr>
                <w:rFonts w:eastAsia="Times New Roman" w:cs="Arial"/>
                <w:color w:val="222222"/>
              </w:rPr>
              <w:t xml:space="preserve"> for Luminous meter and identify</w:t>
            </w:r>
            <w:r w:rsidRPr="00294C85">
              <w:rPr>
                <w:rFonts w:eastAsia="Times New Roman" w:cs="Arial"/>
                <w:color w:val="222222"/>
              </w:rPr>
              <w:t xml:space="preserve"> signal processing or conditioning units</w:t>
            </w:r>
            <w:r>
              <w:rPr>
                <w:rFonts w:eastAsia="Times New Roman" w:cs="Arial"/>
                <w:color w:val="222222"/>
              </w:rPr>
              <w:t>.</w:t>
            </w:r>
          </w:p>
          <w:p w:rsidR="00011683" w:rsidRPr="007F6D5A" w:rsidRDefault="00011683" w:rsidP="00011683">
            <w:pPr>
              <w:pStyle w:val="TableParagraph"/>
              <w:numPr>
                <w:ilvl w:val="0"/>
                <w:numId w:val="32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</w:rPr>
            </w:pPr>
            <w:r w:rsidRPr="007F6D5A">
              <w:rPr>
                <w:rFonts w:eastAsia="Times New Roman" w:cs="Arial"/>
                <w:color w:val="222222"/>
              </w:rPr>
              <w:t>Prepare or arrange sample (bio material) and reference</w:t>
            </w:r>
            <w:r w:rsidRPr="007F6D5A">
              <w:rPr>
                <w:rFonts w:cs="Arial"/>
              </w:rPr>
              <w:t>.</w:t>
            </w:r>
            <w:r w:rsidRPr="007F6D5A">
              <w:rPr>
                <w:rFonts w:eastAsia="Times New Roman" w:cs="Arial"/>
                <w:color w:val="222222"/>
              </w:rPr>
              <w:t>Measure the data and record the spectra</w:t>
            </w:r>
            <w:r w:rsidRPr="007F6D5A">
              <w:rPr>
                <w:rFonts w:cs="Arial"/>
              </w:rPr>
              <w:t>.</w:t>
            </w:r>
          </w:p>
          <w:p w:rsidR="00F13AD5" w:rsidRPr="00F13AD5" w:rsidRDefault="00011683" w:rsidP="00011683">
            <w:pPr>
              <w:pStyle w:val="TableParagraph"/>
              <w:numPr>
                <w:ilvl w:val="0"/>
                <w:numId w:val="32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</w:rPr>
            </w:pPr>
            <w:r>
              <w:rPr>
                <w:rFonts w:eastAsia="Times New Roman" w:cs="Arial"/>
                <w:color w:val="222222"/>
              </w:rPr>
              <w:t>Compare, analyze</w:t>
            </w:r>
            <w:r w:rsidRPr="00294C85">
              <w:rPr>
                <w:rFonts w:eastAsia="Times New Roman" w:cs="Arial"/>
                <w:color w:val="222222"/>
              </w:rPr>
              <w:t xml:space="preserve"> and interpret all measured data and comments on the deviation and discrepancies in relation with the reference database</w:t>
            </w:r>
            <w:r w:rsidRPr="00294C85">
              <w:rPr>
                <w:rFonts w:cs="Arial"/>
              </w:rPr>
              <w:t>.</w:t>
            </w:r>
            <w:r>
              <w:rPr>
                <w:rFonts w:eastAsia="Times New Roman" w:cs="Arial"/>
                <w:color w:val="222222"/>
              </w:rPr>
              <w:t>Develop aconcise report</w:t>
            </w:r>
            <w:r w:rsidRPr="00294C85">
              <w:rPr>
                <w:rFonts w:cs="Arial"/>
              </w:rPr>
              <w:t>.</w:t>
            </w:r>
          </w:p>
        </w:tc>
      </w:tr>
    </w:tbl>
    <w:p w:rsidR="00011683" w:rsidRDefault="00011683" w:rsidP="00FB17E1">
      <w:pPr>
        <w:jc w:val="center"/>
        <w:rPr>
          <w:rFonts w:ascii="Arial" w:hAnsi="Arial" w:cs="Arial"/>
          <w:b/>
          <w:sz w:val="32"/>
        </w:rPr>
      </w:pPr>
    </w:p>
    <w:p w:rsidR="00011683" w:rsidRDefault="00011683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117"/>
        <w:gridCol w:w="7018"/>
      </w:tblGrid>
      <w:tr w:rsidR="004D18BE" w:rsidRPr="00206480" w:rsidTr="006B179A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6B179A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BA49CB" w:rsidRPr="00206480" w:rsidTr="006B179A">
        <w:trPr>
          <w:trHeight w:val="620"/>
        </w:trPr>
        <w:tc>
          <w:tcPr>
            <w:tcW w:w="2117" w:type="dxa"/>
            <w:vAlign w:val="center"/>
          </w:tcPr>
          <w:p w:rsidR="00BA49CB" w:rsidRPr="00206480" w:rsidRDefault="00BA49CB" w:rsidP="00BA49C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:rsidR="00BA49CB" w:rsidRPr="00206480" w:rsidRDefault="00365C68" w:rsidP="00BA49C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</w:rPr>
              <w:t>National Vocational Certificate Level 3 in Instrumentation Technology</w:t>
            </w:r>
          </w:p>
        </w:tc>
      </w:tr>
      <w:tr w:rsidR="00BA49CB" w:rsidRPr="00206480" w:rsidTr="006B179A">
        <w:trPr>
          <w:trHeight w:val="262"/>
        </w:trPr>
        <w:tc>
          <w:tcPr>
            <w:tcW w:w="2117" w:type="dxa"/>
            <w:vAlign w:val="center"/>
          </w:tcPr>
          <w:p w:rsidR="00BA49CB" w:rsidRPr="00206480" w:rsidRDefault="00BA49CB" w:rsidP="00BA49C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018" w:type="dxa"/>
            <w:vAlign w:val="center"/>
          </w:tcPr>
          <w:p w:rsidR="00A73AB4" w:rsidRDefault="00A73AB4" w:rsidP="00A73AB4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 w:rsidRPr="00A73AB4">
              <w:rPr>
                <w:rFonts w:ascii="Arial" w:hAnsi="Arial" w:cs="Arial"/>
              </w:rPr>
              <w:t>Analyze The Gas Chromatography</w:t>
            </w:r>
          </w:p>
          <w:p w:rsidR="00A73AB4" w:rsidRDefault="00A73AB4" w:rsidP="00A73AB4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 w:rsidRPr="00067ECD">
              <w:rPr>
                <w:rFonts w:ascii="Arial" w:hAnsi="Arial" w:cs="Arial"/>
              </w:rPr>
              <w:t xml:space="preserve">Measure Temperature </w:t>
            </w:r>
            <w:r>
              <w:rPr>
                <w:rFonts w:ascii="Arial" w:hAnsi="Arial" w:cs="Arial"/>
              </w:rPr>
              <w:t>a</w:t>
            </w:r>
            <w:r w:rsidRPr="00067ECD">
              <w:rPr>
                <w:rFonts w:ascii="Arial" w:hAnsi="Arial" w:cs="Arial"/>
              </w:rPr>
              <w:t>nd Humidity</w:t>
            </w:r>
          </w:p>
          <w:p w:rsidR="00A73AB4" w:rsidRDefault="00A73AB4" w:rsidP="00A73AB4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 w:rsidRPr="000822F1">
              <w:rPr>
                <w:rFonts w:ascii="Arial" w:hAnsi="Arial" w:cs="Arial"/>
              </w:rPr>
              <w:t>Measure The Concentration Of Environmental Gases</w:t>
            </w:r>
          </w:p>
          <w:p w:rsidR="00A73AB4" w:rsidRPr="00A73AB4" w:rsidRDefault="00A73AB4" w:rsidP="00A73AB4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 w:rsidRPr="00096F5A">
              <w:rPr>
                <w:rFonts w:ascii="Arial" w:hAnsi="Arial" w:cs="Arial"/>
                <w:color w:val="000000" w:themeColor="text1"/>
              </w:rPr>
              <w:t>Measure The Density &amp; Power of Hydrogen Ion</w:t>
            </w:r>
            <w:r w:rsidRPr="00096F5A">
              <w:rPr>
                <w:color w:val="000000" w:themeColor="text1"/>
              </w:rPr>
              <w:t xml:space="preserve"> (pH)</w:t>
            </w:r>
          </w:p>
          <w:p w:rsidR="00BA49CB" w:rsidRPr="00A73AB4" w:rsidRDefault="00A73AB4" w:rsidP="00A73AB4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 w:rsidRPr="00A73AB4">
              <w:rPr>
                <w:rFonts w:ascii="Arial" w:hAnsi="Arial" w:cs="Arial"/>
              </w:rPr>
              <w:t>Perform The Spectroscopic Characterization</w:t>
            </w:r>
          </w:p>
        </w:tc>
      </w:tr>
      <w:tr w:rsidR="00912A8C" w:rsidRPr="00206480" w:rsidTr="006B179A">
        <w:trPr>
          <w:trHeight w:val="377"/>
        </w:trPr>
        <w:tc>
          <w:tcPr>
            <w:tcW w:w="2117" w:type="dxa"/>
            <w:vAlign w:val="center"/>
          </w:tcPr>
          <w:p w:rsidR="00912A8C" w:rsidRPr="00206480" w:rsidRDefault="00912A8C" w:rsidP="00912A8C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:rsidR="00912A8C" w:rsidRPr="00206480" w:rsidRDefault="00E87A0D" w:rsidP="00912A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Summative</w:t>
            </w:r>
            <w:r w:rsidR="00912A8C" w:rsidRPr="003E3EDC">
              <w:rPr>
                <w:rFonts w:ascii="Arial" w:hAnsi="Arial" w:cs="Arial"/>
              </w:rPr>
              <w:t xml:space="preserve"> Assessment</w:t>
            </w:r>
          </w:p>
        </w:tc>
      </w:tr>
      <w:tr w:rsidR="004D18BE" w:rsidRPr="00206480" w:rsidTr="006B179A">
        <w:trPr>
          <w:trHeight w:val="917"/>
        </w:trPr>
        <w:tc>
          <w:tcPr>
            <w:tcW w:w="2117" w:type="dxa"/>
            <w:vAlign w:val="center"/>
          </w:tcPr>
          <w:p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4D18BE" w:rsidRPr="00011683" w:rsidRDefault="00760AD1" w:rsidP="00011683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</w:rPr>
            </w:pPr>
            <w:r w:rsidRPr="00011683">
              <w:rPr>
                <w:rFonts w:ascii="Arial" w:hAnsi="Arial" w:cs="Arial"/>
              </w:rPr>
              <w:t>Operate and analyze Chromatography instrument</w:t>
            </w:r>
            <w:r w:rsidRPr="00011683">
              <w:rPr>
                <w:rFonts w:ascii="Arial" w:hAnsi="Arial" w:cs="Arial"/>
                <w:sz w:val="22"/>
              </w:rPr>
              <w:t>s</w:t>
            </w:r>
          </w:p>
          <w:p w:rsidR="00011683" w:rsidRPr="00011683" w:rsidRDefault="00011683" w:rsidP="00011683">
            <w:pPr>
              <w:pStyle w:val="ListParagraph"/>
              <w:numPr>
                <w:ilvl w:val="0"/>
                <w:numId w:val="33"/>
              </w:numPr>
              <w:rPr>
                <w:rFonts w:ascii="Arial" w:eastAsia="Times New Roman" w:hAnsi="Arial" w:cs="Arial"/>
                <w:color w:val="222222"/>
              </w:rPr>
            </w:pPr>
            <w:r w:rsidRPr="00011683">
              <w:rPr>
                <w:rFonts w:ascii="Arial" w:eastAsia="Times New Roman" w:hAnsi="Arial" w:cs="Arial"/>
                <w:color w:val="222222"/>
              </w:rPr>
              <w:t>Measure Temperature and Humidity and perform units conversion.</w:t>
            </w:r>
          </w:p>
          <w:p w:rsidR="00011683" w:rsidRPr="00011683" w:rsidRDefault="00011683" w:rsidP="00011683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</w:rPr>
            </w:pPr>
            <w:r w:rsidRPr="00011683">
              <w:rPr>
                <w:rFonts w:ascii="Arial" w:hAnsi="Arial" w:cs="Arial"/>
              </w:rPr>
              <w:t>Analyze the spectra using luminance meter.</w:t>
            </w:r>
          </w:p>
        </w:tc>
      </w:tr>
    </w:tbl>
    <w:p w:rsidR="00F56A72" w:rsidRPr="00206480" w:rsidRDefault="002F6CEE" w:rsidP="002F6CEE">
      <w:pPr>
        <w:tabs>
          <w:tab w:val="left" w:pos="1239"/>
        </w:tabs>
        <w:spacing w:line="240" w:lineRule="auto"/>
        <w:rPr>
          <w:rFonts w:ascii="Arial" w:hAnsi="Arial" w:cs="Arial"/>
          <w:sz w:val="8"/>
        </w:rPr>
      </w:pPr>
      <w:r>
        <w:rPr>
          <w:rFonts w:ascii="Arial" w:hAnsi="Arial" w:cs="Arial"/>
          <w:sz w:val="8"/>
        </w:rPr>
        <w:tab/>
      </w: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7"/>
        <w:gridCol w:w="1079"/>
        <w:gridCol w:w="1139"/>
      </w:tblGrid>
      <w:tr w:rsidR="004D18BE" w:rsidRPr="00206480" w:rsidTr="00FE61A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011683" w:rsidRPr="00206480" w:rsidTr="00F853AA">
        <w:trPr>
          <w:trHeight w:val="398"/>
        </w:trPr>
        <w:tc>
          <w:tcPr>
            <w:tcW w:w="6917" w:type="dxa"/>
          </w:tcPr>
          <w:p w:rsidR="00011683" w:rsidRPr="0066246D" w:rsidRDefault="00011683" w:rsidP="00011683">
            <w:pPr>
              <w:pStyle w:val="TableParagraph"/>
              <w:numPr>
                <w:ilvl w:val="0"/>
                <w:numId w:val="35"/>
              </w:numPr>
              <w:tabs>
                <w:tab w:val="left" w:pos="464"/>
                <w:tab w:val="left" w:pos="465"/>
              </w:tabs>
              <w:autoSpaceDE w:val="0"/>
              <w:autoSpaceDN w:val="0"/>
              <w:spacing w:line="276" w:lineRule="auto"/>
              <w:rPr>
                <w:rFonts w:asciiTheme="minorBidi" w:hAnsiTheme="minorBidi"/>
              </w:rPr>
            </w:pPr>
            <w:r w:rsidRPr="0066246D">
              <w:rPr>
                <w:rFonts w:cs="Arial"/>
              </w:rPr>
              <w:t>Identify burner and column assembly in given chromatograph (GC/LC) and its ch</w:t>
            </w:r>
            <w:r w:rsidRPr="0066246D">
              <w:rPr>
                <w:rFonts w:asciiTheme="minorBidi" w:hAnsiTheme="minorBidi"/>
              </w:rPr>
              <w:t>aracteristic parameters. Also, understand their working mechanism and principle.</w:t>
            </w:r>
          </w:p>
        </w:tc>
        <w:tc>
          <w:tcPr>
            <w:tcW w:w="1079" w:type="dxa"/>
            <w:vAlign w:val="center"/>
          </w:tcPr>
          <w:p w:rsidR="00011683" w:rsidRPr="00206480" w:rsidRDefault="0005100B" w:rsidP="0001168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2289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011683" w:rsidRPr="00206480" w:rsidRDefault="0005100B" w:rsidP="0001168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052" style="position:absolute;margin-left:9.35pt;margin-top:2.4pt;width:28.45pt;height:12.85pt;z-index:252290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011683" w:rsidRPr="00206480" w:rsidTr="00F853AA">
        <w:trPr>
          <w:trHeight w:val="398"/>
        </w:trPr>
        <w:tc>
          <w:tcPr>
            <w:tcW w:w="6917" w:type="dxa"/>
          </w:tcPr>
          <w:p w:rsidR="00011683" w:rsidRPr="0066246D" w:rsidRDefault="00011683" w:rsidP="00011683">
            <w:pPr>
              <w:pStyle w:val="ListParagraph"/>
              <w:numPr>
                <w:ilvl w:val="0"/>
                <w:numId w:val="35"/>
              </w:numPr>
              <w:spacing w:line="276" w:lineRule="auto"/>
              <w:rPr>
                <w:rFonts w:ascii="Arial" w:eastAsia="Times New Roman" w:hAnsi="Arial" w:cs="Arial"/>
                <w:color w:val="222222"/>
              </w:rPr>
            </w:pPr>
            <w:r w:rsidRPr="0066246D">
              <w:rPr>
                <w:rFonts w:asciiTheme="minorBidi" w:hAnsiTheme="minorBidi"/>
              </w:rPr>
              <w:t xml:space="preserve">Identify and understand the working and standard operation for carrier /reference (liquid or) gas. </w:t>
            </w:r>
            <w:r w:rsidRPr="0066246D">
              <w:rPr>
                <w:rFonts w:asciiTheme="minorBidi" w:eastAsia="Times New Roman" w:hAnsiTheme="minorBidi"/>
                <w:color w:val="222222"/>
              </w:rPr>
              <w:t xml:space="preserve">Identify and understand the working mechanism of reference solutions </w:t>
            </w:r>
            <w:r w:rsidRPr="0066246D">
              <w:rPr>
                <w:rFonts w:ascii="Arial" w:eastAsia="Times New Roman" w:hAnsi="Arial" w:cs="Arial"/>
                <w:color w:val="222222"/>
              </w:rPr>
              <w:t>(carrier gas) with sample addition through assembly.</w:t>
            </w:r>
          </w:p>
        </w:tc>
        <w:tc>
          <w:tcPr>
            <w:tcW w:w="1079" w:type="dxa"/>
            <w:vAlign w:val="center"/>
          </w:tcPr>
          <w:p w:rsidR="00011683" w:rsidRPr="00206480" w:rsidRDefault="0005100B" w:rsidP="0001168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051" style="position:absolute;margin-left:7.55pt;margin-top:2.5pt;width:28.45pt;height:12.85pt;z-index:2522874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011683" w:rsidRPr="00206480" w:rsidRDefault="0005100B" w:rsidP="0001168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050" style="position:absolute;margin-left:9.3pt;margin-top:2.5pt;width:28.45pt;height:12.85pt;z-index:2522885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011683" w:rsidRPr="00206480" w:rsidTr="00F853AA">
        <w:trPr>
          <w:trHeight w:val="398"/>
        </w:trPr>
        <w:tc>
          <w:tcPr>
            <w:tcW w:w="6917" w:type="dxa"/>
          </w:tcPr>
          <w:p w:rsidR="00011683" w:rsidRPr="0066246D" w:rsidRDefault="00011683" w:rsidP="00011683">
            <w:pPr>
              <w:pStyle w:val="TableParagraph"/>
              <w:numPr>
                <w:ilvl w:val="0"/>
                <w:numId w:val="35"/>
              </w:numPr>
              <w:tabs>
                <w:tab w:val="left" w:pos="464"/>
                <w:tab w:val="left" w:pos="465"/>
              </w:tabs>
              <w:autoSpaceDE w:val="0"/>
              <w:autoSpaceDN w:val="0"/>
              <w:spacing w:line="276" w:lineRule="auto"/>
              <w:rPr>
                <w:rFonts w:cs="Arial"/>
              </w:rPr>
            </w:pPr>
            <w:r w:rsidRPr="0066246D">
              <w:rPr>
                <w:rFonts w:cs="Arial"/>
              </w:rPr>
              <w:t xml:space="preserve"> Perform measurements for spectrograph for various gases and record the data. And identify the type of used Detector assembly and detection mechanism, i.e. Photo multiplier tube (PMT) etc.</w:t>
            </w:r>
          </w:p>
        </w:tc>
        <w:tc>
          <w:tcPr>
            <w:tcW w:w="1079" w:type="dxa"/>
            <w:vAlign w:val="center"/>
          </w:tcPr>
          <w:p w:rsidR="00011683" w:rsidRPr="00206480" w:rsidRDefault="0005100B" w:rsidP="0001168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049" style="position:absolute;margin-left:8.5pt;margin-top:5pt;width:28.45pt;height:12.85pt;z-index:2522854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011683" w:rsidRPr="00206480" w:rsidRDefault="0005100B" w:rsidP="0001168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048" style="position:absolute;margin-left:9.5pt;margin-top:4.95pt;width:28.5pt;height:12.9pt;z-index:252286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011683" w:rsidRPr="00206480" w:rsidTr="00F853AA">
        <w:trPr>
          <w:trHeight w:val="398"/>
        </w:trPr>
        <w:tc>
          <w:tcPr>
            <w:tcW w:w="6917" w:type="dxa"/>
          </w:tcPr>
          <w:p w:rsidR="00011683" w:rsidRPr="0066246D" w:rsidRDefault="00011683" w:rsidP="00011683">
            <w:pPr>
              <w:pStyle w:val="TableParagraph"/>
              <w:numPr>
                <w:ilvl w:val="0"/>
                <w:numId w:val="35"/>
              </w:numPr>
              <w:tabs>
                <w:tab w:val="left" w:pos="464"/>
                <w:tab w:val="left" w:pos="465"/>
              </w:tabs>
              <w:autoSpaceDE w:val="0"/>
              <w:autoSpaceDN w:val="0"/>
              <w:spacing w:line="276" w:lineRule="auto"/>
              <w:rPr>
                <w:rFonts w:cs="Arial"/>
              </w:rPr>
            </w:pPr>
            <w:r w:rsidRPr="0066246D">
              <w:rPr>
                <w:rFonts w:cs="Arial"/>
              </w:rPr>
              <w:t xml:space="preserve">Perform measurements by given samples column(according to  type).Obtained gas spectrograph for various gaseous and record the data. </w:t>
            </w:r>
            <w:r w:rsidRPr="0066246D">
              <w:rPr>
                <w:rFonts w:eastAsia="Times New Roman" w:cs="Arial"/>
                <w:color w:val="222222"/>
              </w:rPr>
              <w:t>Perform measurements (spectrograph) for various Liquid/ gases and record the data.</w:t>
            </w:r>
          </w:p>
        </w:tc>
        <w:tc>
          <w:tcPr>
            <w:tcW w:w="1079" w:type="dxa"/>
            <w:vAlign w:val="center"/>
          </w:tcPr>
          <w:p w:rsidR="00011683" w:rsidRPr="00206480" w:rsidRDefault="0005100B" w:rsidP="0001168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047" style="position:absolute;margin-left:8.8pt;margin-top:3.4pt;width:28.5pt;height:12.9pt;z-index:252291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011683" w:rsidRPr="00206480" w:rsidRDefault="0005100B" w:rsidP="0001168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046" style="position:absolute;margin-left:9.5pt;margin-top:3.4pt;width:28.5pt;height:12.9pt;z-index:252292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LQJ/pGaAgAAeQUAAA4AAAAAAAAAAAAAAAAALgIAAGRycy9lMm9Eb2Mu&#10;eG1sUEsBAi0AFAAGAAgAAAAhADk1s3z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011683" w:rsidRPr="00206480" w:rsidTr="00F853AA">
        <w:trPr>
          <w:trHeight w:val="398"/>
        </w:trPr>
        <w:tc>
          <w:tcPr>
            <w:tcW w:w="6917" w:type="dxa"/>
          </w:tcPr>
          <w:p w:rsidR="00011683" w:rsidRPr="0066246D" w:rsidRDefault="00011683" w:rsidP="00011683">
            <w:pPr>
              <w:pStyle w:val="TableParagraph"/>
              <w:numPr>
                <w:ilvl w:val="0"/>
                <w:numId w:val="35"/>
              </w:numPr>
              <w:tabs>
                <w:tab w:val="left" w:pos="464"/>
                <w:tab w:val="left" w:pos="465"/>
              </w:tabs>
              <w:autoSpaceDE w:val="0"/>
              <w:autoSpaceDN w:val="0"/>
              <w:spacing w:line="276" w:lineRule="auto"/>
              <w:rPr>
                <w:rFonts w:cs="Arial"/>
                <w:sz w:val="28"/>
                <w:szCs w:val="28"/>
              </w:rPr>
            </w:pPr>
            <w:r w:rsidRPr="0066246D">
              <w:rPr>
                <w:rFonts w:cs="Arial"/>
              </w:rPr>
              <w:t>Identify Signal processing /conditioning circuits. Identify Data processing and control software parameters and settings.</w:t>
            </w:r>
          </w:p>
        </w:tc>
        <w:tc>
          <w:tcPr>
            <w:tcW w:w="1079" w:type="dxa"/>
            <w:vAlign w:val="center"/>
          </w:tcPr>
          <w:p w:rsidR="00011683" w:rsidRPr="00206480" w:rsidRDefault="0005100B" w:rsidP="0001168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045" style="position:absolute;margin-left:7.35pt;margin-top:3.6pt;width:28.5pt;height:12.9pt;z-index:252293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D9KEv/mwIAAHsFAAAOAAAAAAAAAAAAAAAAAC4CAABkcnMvZTJvRG9j&#10;LnhtbFBLAQItABQABgAIAAAAIQC96MN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011683" w:rsidRPr="00206480" w:rsidRDefault="0005100B" w:rsidP="0001168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044" style="position:absolute;margin-left:9.7pt;margin-top:3.05pt;width:28.5pt;height:12.9pt;z-index:252294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08L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KpnTwuaAgAAewUAAA4AAAAAAAAAAAAAAAAALgIAAGRycy9lMm9Eb2Mu&#10;eG1sUEsBAi0AFAAGAAgAAAAhAM4qah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011683" w:rsidRPr="00206480" w:rsidTr="00F853AA">
        <w:trPr>
          <w:trHeight w:val="398"/>
        </w:trPr>
        <w:tc>
          <w:tcPr>
            <w:tcW w:w="6917" w:type="dxa"/>
          </w:tcPr>
          <w:p w:rsidR="00011683" w:rsidRPr="0066246D" w:rsidRDefault="00011683" w:rsidP="00011683">
            <w:pPr>
              <w:pStyle w:val="TableParagraph"/>
              <w:numPr>
                <w:ilvl w:val="0"/>
                <w:numId w:val="35"/>
              </w:numPr>
              <w:tabs>
                <w:tab w:val="left" w:pos="464"/>
                <w:tab w:val="left" w:pos="465"/>
              </w:tabs>
              <w:autoSpaceDE w:val="0"/>
              <w:autoSpaceDN w:val="0"/>
              <w:spacing w:line="276" w:lineRule="auto"/>
              <w:rPr>
                <w:rFonts w:cs="Arial"/>
                <w:szCs w:val="28"/>
              </w:rPr>
            </w:pPr>
            <w:r w:rsidRPr="0066246D">
              <w:rPr>
                <w:rFonts w:cs="Arial"/>
                <w:szCs w:val="28"/>
              </w:rPr>
              <w:t xml:space="preserve">Differentiate between the data measured by “Gas Chromatograph” and “column type chromatograph” and write a report. </w:t>
            </w:r>
          </w:p>
        </w:tc>
        <w:tc>
          <w:tcPr>
            <w:tcW w:w="1079" w:type="dxa"/>
            <w:vAlign w:val="center"/>
          </w:tcPr>
          <w:p w:rsidR="00011683" w:rsidRPr="00206480" w:rsidRDefault="0005100B" w:rsidP="0001168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043" style="position:absolute;margin-left:7.8pt;margin-top:4.7pt;width:28.5pt;height:12.9pt;z-index:252295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Eshm0L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011683" w:rsidRPr="00206480" w:rsidRDefault="0005100B" w:rsidP="0001168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042" style="position:absolute;margin-left:10.25pt;margin-top:4.15pt;width:28.5pt;height:12.9pt;z-index:252296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mbf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nXJ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Upp3VjRfqN+kEPv8ph80S7YhG9kgiMIN8lF8ENl8vQLQbaNkIu&#10;FkmNptRCWJoHKyJ4ZDW22ePuCZztGzJQJ9/gMKxQvGvJTjdaGlxsAqo69esLrz3fNOGpcfptFFfI&#10;63vSetmZ898A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5dJm35sCAAB7BQAADgAAAAAAAAAAAAAAAAAuAgAAZHJzL2Uyb0Rv&#10;Yy54bWxQSwECLQAUAAYACAAAACEAo+kLYN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011683" w:rsidRPr="00206480" w:rsidTr="00F853AA">
        <w:trPr>
          <w:trHeight w:val="398"/>
        </w:trPr>
        <w:tc>
          <w:tcPr>
            <w:tcW w:w="6917" w:type="dxa"/>
          </w:tcPr>
          <w:p w:rsidR="00011683" w:rsidRPr="0066246D" w:rsidRDefault="00011683" w:rsidP="00011683">
            <w:pPr>
              <w:pStyle w:val="TableParagraph"/>
              <w:numPr>
                <w:ilvl w:val="0"/>
                <w:numId w:val="35"/>
              </w:numPr>
              <w:tabs>
                <w:tab w:val="left" w:pos="464"/>
                <w:tab w:val="left" w:pos="465"/>
              </w:tabs>
              <w:autoSpaceDE w:val="0"/>
              <w:autoSpaceDN w:val="0"/>
              <w:spacing w:line="276" w:lineRule="auto"/>
              <w:rPr>
                <w:rFonts w:cs="Arial"/>
              </w:rPr>
            </w:pPr>
            <w:r w:rsidRPr="0066246D">
              <w:rPr>
                <w:rFonts w:cs="Arial"/>
                <w:szCs w:val="28"/>
              </w:rPr>
              <w:lastRenderedPageBreak/>
              <w:t>Compare, analyze and interpret all measured data and comments on the deviatio</w:t>
            </w:r>
            <w:r w:rsidRPr="0066246D">
              <w:rPr>
                <w:rFonts w:cs="Arial"/>
              </w:rPr>
              <w:t>n and discrepancies in relation with the reference database stored in the machine.</w:t>
            </w:r>
          </w:p>
        </w:tc>
        <w:tc>
          <w:tcPr>
            <w:tcW w:w="1079" w:type="dxa"/>
            <w:vAlign w:val="center"/>
          </w:tcPr>
          <w:p w:rsidR="00011683" w:rsidRPr="00206480" w:rsidRDefault="0005100B" w:rsidP="0001168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041" style="position:absolute;margin-left:6.95pt;margin-top:2.4pt;width:28.5pt;height:12.9pt;z-index:252283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1oJmgIAAHk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AzjWgmaAgAAeQ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011683" w:rsidRPr="00206480" w:rsidRDefault="0005100B" w:rsidP="0001168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040" style="position:absolute;margin-left:9.35pt;margin-top:2.4pt;width:28.45pt;height:12.85pt;z-index:252284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UX9lAIAAHk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" filled="f" strokecolor="#243f60 [1604]" strokeweight=".25pt">
                  <v:path arrowok="t"/>
                </v:roundrect>
              </w:pict>
            </w:r>
          </w:p>
        </w:tc>
      </w:tr>
      <w:tr w:rsidR="00011683" w:rsidRPr="00206480" w:rsidTr="00F853AA">
        <w:trPr>
          <w:trHeight w:val="398"/>
        </w:trPr>
        <w:tc>
          <w:tcPr>
            <w:tcW w:w="6917" w:type="dxa"/>
          </w:tcPr>
          <w:p w:rsidR="00011683" w:rsidRPr="0066246D" w:rsidRDefault="00011683" w:rsidP="00011683">
            <w:pPr>
              <w:pStyle w:val="TableParagraph"/>
              <w:numPr>
                <w:ilvl w:val="0"/>
                <w:numId w:val="35"/>
              </w:numPr>
              <w:tabs>
                <w:tab w:val="left" w:pos="464"/>
                <w:tab w:val="left" w:pos="465"/>
              </w:tabs>
              <w:autoSpaceDE w:val="0"/>
              <w:autoSpaceDN w:val="0"/>
              <w:spacing w:line="276" w:lineRule="auto"/>
              <w:rPr>
                <w:rFonts w:cs="Arial"/>
              </w:rPr>
            </w:pPr>
            <w:r w:rsidRPr="0066246D">
              <w:rPr>
                <w:rFonts w:cs="Arial"/>
              </w:rPr>
              <w:t>Construct an output report</w:t>
            </w:r>
          </w:p>
        </w:tc>
        <w:tc>
          <w:tcPr>
            <w:tcW w:w="1079" w:type="dxa"/>
            <w:vAlign w:val="center"/>
          </w:tcPr>
          <w:p w:rsidR="00011683" w:rsidRPr="00206480" w:rsidRDefault="0005100B" w:rsidP="0001168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039" style="position:absolute;margin-left:7.55pt;margin-top:2.5pt;width:28.45pt;height:12.85pt;z-index:2522977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jJElAIAAHkFAAAOAAAAZHJzL2Uyb0RvYy54bWysVMFu2zAMvQ/YPwi6r47TplmN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011683" w:rsidRPr="00206480" w:rsidRDefault="0005100B" w:rsidP="0001168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038" style="position:absolute;margin-left:9.3pt;margin-top:2.5pt;width:28.45pt;height:12.85pt;z-index:2522987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n0XlAIAAHk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Chbn0XlAIAAHkFAAAOAAAAAAAAAAAAAAAAAC4CAABkcnMvZTJvRG9jLnhtbFBL&#10;AQItABQABgAIAAAAIQAojk312wAAAAYBAAAPAAAAAAAAAAAAAAAAAO4EAABkcnMvZG93bnJldi54&#10;bWxQSwUGAAAAAAQABADzAAAA9gUAAAAA&#10;" filled="f" strokecolor="#243f60 [1604]" strokeweight=".25pt">
                  <v:path arrowok="t"/>
                </v:roundrect>
              </w:pict>
            </w:r>
          </w:p>
        </w:tc>
      </w:tr>
      <w:tr w:rsidR="00011683" w:rsidRPr="00206480" w:rsidTr="00F853AA">
        <w:trPr>
          <w:trHeight w:val="398"/>
        </w:trPr>
        <w:tc>
          <w:tcPr>
            <w:tcW w:w="6917" w:type="dxa"/>
          </w:tcPr>
          <w:p w:rsidR="00011683" w:rsidRPr="0066246D" w:rsidRDefault="00011683" w:rsidP="00011683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</w:rPr>
            </w:pPr>
            <w:r w:rsidRPr="0066246D">
              <w:rPr>
                <w:rFonts w:ascii="Arial" w:hAnsi="Arial" w:cs="Arial"/>
              </w:rPr>
              <w:t xml:space="preserve">Differentiate between heat and temperature. </w:t>
            </w:r>
            <w:r w:rsidRPr="0066246D">
              <w:rPr>
                <w:rFonts w:ascii="Arial" w:eastAsia="Times New Roman" w:hAnsi="Arial" w:cs="Arial"/>
                <w:color w:val="222222"/>
              </w:rPr>
              <w:t>Identity measuring units.Perform conversion between scales i.e. Kelvin, Celsius and Fahrenheit scales</w:t>
            </w:r>
            <w:r w:rsidRPr="0066246D">
              <w:rPr>
                <w:rFonts w:eastAsia="Times New Roman" w:cs="Arial"/>
                <w:color w:val="222222"/>
              </w:rPr>
              <w:t xml:space="preserve">. </w:t>
            </w:r>
            <w:r w:rsidRPr="0066246D">
              <w:rPr>
                <w:rFonts w:ascii="Arial" w:eastAsia="Times New Roman" w:hAnsi="Arial" w:cs="Arial"/>
                <w:color w:val="222222"/>
              </w:rPr>
              <w:t xml:space="preserve">Identify three reference point of temperatures  </w:t>
            </w:r>
          </w:p>
        </w:tc>
        <w:tc>
          <w:tcPr>
            <w:tcW w:w="1079" w:type="dxa"/>
            <w:vAlign w:val="center"/>
          </w:tcPr>
          <w:p w:rsidR="00011683" w:rsidRPr="00206480" w:rsidRDefault="0005100B" w:rsidP="0001168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6" o:spid="_x0000_s1037" style="position:absolute;margin-left:7.25pt;margin-top:2.25pt;width:31.25pt;height:12.85pt;z-index:2522813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011683" w:rsidRPr="00206480" w:rsidRDefault="0005100B" w:rsidP="0001168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7" o:spid="_x0000_s1036" style="position:absolute;margin-left:10.05pt;margin-top:3.95pt;width:28.5pt;height:12.9pt;z-index:252282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+gr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eH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vefoK5sCAAB7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011683" w:rsidRPr="00206480" w:rsidTr="00F853AA">
        <w:trPr>
          <w:trHeight w:val="398"/>
        </w:trPr>
        <w:tc>
          <w:tcPr>
            <w:tcW w:w="6917" w:type="dxa"/>
          </w:tcPr>
          <w:p w:rsidR="00011683" w:rsidRPr="0066246D" w:rsidRDefault="00011683" w:rsidP="00011683">
            <w:pPr>
              <w:pStyle w:val="TableParagraph"/>
              <w:numPr>
                <w:ilvl w:val="0"/>
                <w:numId w:val="35"/>
              </w:numPr>
              <w:tabs>
                <w:tab w:val="left" w:pos="392"/>
                <w:tab w:val="left" w:pos="393"/>
              </w:tabs>
              <w:autoSpaceDE w:val="0"/>
              <w:autoSpaceDN w:val="0"/>
              <w:rPr>
                <w:rFonts w:cs="Arial"/>
              </w:rPr>
            </w:pPr>
            <w:r w:rsidRPr="0066246D">
              <w:rPr>
                <w:rFonts w:cs="Arial"/>
              </w:rPr>
              <w:t>Identify and differentiate various types of temperature sensors</w:t>
            </w:r>
            <w:r w:rsidRPr="0066246D">
              <w:rPr>
                <w:rFonts w:eastAsia="Times New Roman" w:cs="Arial"/>
                <w:color w:val="222222"/>
              </w:rPr>
              <w:t>. Operate various temp sensors. Compare Mercury bulb thermometer with sensor’s base thermometers.</w:t>
            </w:r>
          </w:p>
        </w:tc>
        <w:tc>
          <w:tcPr>
            <w:tcW w:w="1079" w:type="dxa"/>
            <w:vAlign w:val="center"/>
          </w:tcPr>
          <w:p w:rsidR="00011683" w:rsidRPr="00206480" w:rsidRDefault="0005100B" w:rsidP="0001168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0" o:spid="_x0000_s1035" style="position:absolute;margin-left:7.35pt;margin-top:3.6pt;width:28.5pt;height:12.9pt;z-index:252279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RR4mQIAAHs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011683" w:rsidRPr="00206480" w:rsidRDefault="0005100B" w:rsidP="0001168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1" o:spid="_x0000_s1034" style="position:absolute;margin-left:9.7pt;margin-top:3.05pt;width:28.5pt;height:12.9pt;z-index:252280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PeEuP+aAgAAewUAAA4AAAAAAAAAAAAAAAAALgIAAGRycy9lMm9Eb2Mu&#10;eG1sUEsBAi0AFAAGAAgAAAAhAM4qah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011683" w:rsidRPr="00206480" w:rsidTr="00F853AA">
        <w:trPr>
          <w:trHeight w:val="398"/>
        </w:trPr>
        <w:tc>
          <w:tcPr>
            <w:tcW w:w="6917" w:type="dxa"/>
          </w:tcPr>
          <w:p w:rsidR="00011683" w:rsidRPr="0066246D" w:rsidRDefault="00011683" w:rsidP="00011683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</w:rPr>
            </w:pPr>
            <w:r w:rsidRPr="0066246D">
              <w:rPr>
                <w:rFonts w:ascii="Arial" w:hAnsi="Arial" w:cs="Arial"/>
              </w:rPr>
              <w:t>Identify Hygrometer (transducer type) components, Sensor type, Output &amp; Input. Setup wet and dry bulb psychrometer/ hygrometer.</w:t>
            </w:r>
          </w:p>
        </w:tc>
        <w:tc>
          <w:tcPr>
            <w:tcW w:w="1079" w:type="dxa"/>
            <w:vAlign w:val="center"/>
          </w:tcPr>
          <w:p w:rsidR="00011683" w:rsidRDefault="00011683" w:rsidP="0001168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011683" w:rsidRDefault="00011683" w:rsidP="00011683">
            <w:pPr>
              <w:rPr>
                <w:rFonts w:ascii="Arial" w:hAnsi="Arial" w:cs="Arial"/>
                <w:noProof/>
              </w:rPr>
            </w:pPr>
          </w:p>
        </w:tc>
      </w:tr>
      <w:tr w:rsidR="00011683" w:rsidRPr="00206480" w:rsidTr="00F853AA">
        <w:trPr>
          <w:trHeight w:val="398"/>
        </w:trPr>
        <w:tc>
          <w:tcPr>
            <w:tcW w:w="6917" w:type="dxa"/>
          </w:tcPr>
          <w:p w:rsidR="00011683" w:rsidRPr="0066246D" w:rsidRDefault="00011683" w:rsidP="00011683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</w:rPr>
            </w:pPr>
            <w:r w:rsidRPr="0066246D">
              <w:rPr>
                <w:rFonts w:ascii="Arial" w:hAnsi="Arial" w:cs="Arial"/>
              </w:rPr>
              <w:t>Identify the type of sensor for humidity vs temperature Perform relative and absolute measurement using wet and dry bulb thermometer.</w:t>
            </w:r>
          </w:p>
        </w:tc>
        <w:tc>
          <w:tcPr>
            <w:tcW w:w="1079" w:type="dxa"/>
            <w:vAlign w:val="center"/>
          </w:tcPr>
          <w:p w:rsidR="00011683" w:rsidRDefault="00011683" w:rsidP="0001168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011683" w:rsidRDefault="00011683" w:rsidP="00011683">
            <w:pPr>
              <w:rPr>
                <w:rFonts w:ascii="Arial" w:hAnsi="Arial" w:cs="Arial"/>
                <w:noProof/>
              </w:rPr>
            </w:pPr>
          </w:p>
        </w:tc>
      </w:tr>
      <w:tr w:rsidR="00011683" w:rsidRPr="00206480" w:rsidTr="00F853AA">
        <w:trPr>
          <w:trHeight w:val="398"/>
        </w:trPr>
        <w:tc>
          <w:tcPr>
            <w:tcW w:w="6917" w:type="dxa"/>
          </w:tcPr>
          <w:p w:rsidR="00011683" w:rsidRPr="0066246D" w:rsidRDefault="00011683" w:rsidP="00011683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</w:rPr>
            </w:pPr>
            <w:r w:rsidRPr="0066246D">
              <w:rPr>
                <w:rFonts w:ascii="Arial" w:hAnsi="Arial" w:cs="Arial"/>
              </w:rPr>
              <w:t>Perform  measurement for Humidity and temperature inside close container</w:t>
            </w:r>
          </w:p>
        </w:tc>
        <w:tc>
          <w:tcPr>
            <w:tcW w:w="1079" w:type="dxa"/>
            <w:vAlign w:val="center"/>
          </w:tcPr>
          <w:p w:rsidR="00011683" w:rsidRDefault="00011683" w:rsidP="0001168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011683" w:rsidRDefault="00011683" w:rsidP="00011683">
            <w:pPr>
              <w:rPr>
                <w:rFonts w:ascii="Arial" w:hAnsi="Arial" w:cs="Arial"/>
                <w:noProof/>
              </w:rPr>
            </w:pPr>
          </w:p>
        </w:tc>
      </w:tr>
      <w:tr w:rsidR="00011683" w:rsidRPr="00206480" w:rsidTr="00F853AA">
        <w:trPr>
          <w:trHeight w:val="398"/>
        </w:trPr>
        <w:tc>
          <w:tcPr>
            <w:tcW w:w="6917" w:type="dxa"/>
          </w:tcPr>
          <w:p w:rsidR="00011683" w:rsidRPr="0066246D" w:rsidRDefault="00011683" w:rsidP="00011683">
            <w:pPr>
              <w:pStyle w:val="TableParagraph"/>
              <w:numPr>
                <w:ilvl w:val="0"/>
                <w:numId w:val="35"/>
              </w:numPr>
              <w:tabs>
                <w:tab w:val="left" w:pos="392"/>
                <w:tab w:val="left" w:pos="393"/>
              </w:tabs>
              <w:autoSpaceDE w:val="0"/>
              <w:autoSpaceDN w:val="0"/>
              <w:rPr>
                <w:rFonts w:cs="Arial"/>
              </w:rPr>
            </w:pPr>
            <w:r w:rsidRPr="0066246D">
              <w:rPr>
                <w:rFonts w:cs="Arial"/>
              </w:rPr>
              <w:t>Compare the measured humidity results</w:t>
            </w:r>
          </w:p>
        </w:tc>
        <w:tc>
          <w:tcPr>
            <w:tcW w:w="1079" w:type="dxa"/>
            <w:vAlign w:val="center"/>
          </w:tcPr>
          <w:p w:rsidR="00011683" w:rsidRDefault="00011683" w:rsidP="0001168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011683" w:rsidRDefault="00011683" w:rsidP="00011683">
            <w:pPr>
              <w:rPr>
                <w:rFonts w:ascii="Arial" w:hAnsi="Arial" w:cs="Arial"/>
                <w:noProof/>
              </w:rPr>
            </w:pPr>
          </w:p>
        </w:tc>
      </w:tr>
      <w:tr w:rsidR="00011683" w:rsidRPr="00206480" w:rsidTr="00F853AA">
        <w:trPr>
          <w:trHeight w:val="398"/>
        </w:trPr>
        <w:tc>
          <w:tcPr>
            <w:tcW w:w="6917" w:type="dxa"/>
          </w:tcPr>
          <w:p w:rsidR="00011683" w:rsidRPr="0066246D" w:rsidRDefault="00011683" w:rsidP="00011683">
            <w:pPr>
              <w:pStyle w:val="TableParagraph"/>
              <w:numPr>
                <w:ilvl w:val="0"/>
                <w:numId w:val="35"/>
              </w:numPr>
              <w:tabs>
                <w:tab w:val="left" w:pos="392"/>
                <w:tab w:val="left" w:pos="393"/>
              </w:tabs>
              <w:autoSpaceDE w:val="0"/>
              <w:autoSpaceDN w:val="0"/>
              <w:rPr>
                <w:rFonts w:cs="Arial"/>
              </w:rPr>
            </w:pPr>
            <w:r w:rsidRPr="0066246D">
              <w:rPr>
                <w:rFonts w:eastAsia="Times New Roman" w:cs="Arial"/>
                <w:color w:val="222222"/>
              </w:rPr>
              <w:t>Focus sensor and note light parameters, Input - output blocks for Luminous meter and identify signal processing or conditioning units.</w:t>
            </w:r>
          </w:p>
        </w:tc>
        <w:tc>
          <w:tcPr>
            <w:tcW w:w="1079" w:type="dxa"/>
            <w:vAlign w:val="center"/>
          </w:tcPr>
          <w:p w:rsidR="00011683" w:rsidRDefault="00011683" w:rsidP="0001168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011683" w:rsidRDefault="00011683" w:rsidP="00011683">
            <w:pPr>
              <w:rPr>
                <w:rFonts w:ascii="Arial" w:hAnsi="Arial" w:cs="Arial"/>
                <w:noProof/>
              </w:rPr>
            </w:pPr>
          </w:p>
        </w:tc>
      </w:tr>
      <w:tr w:rsidR="00011683" w:rsidRPr="00206480" w:rsidTr="00F853AA">
        <w:trPr>
          <w:trHeight w:val="398"/>
        </w:trPr>
        <w:tc>
          <w:tcPr>
            <w:tcW w:w="6917" w:type="dxa"/>
          </w:tcPr>
          <w:p w:rsidR="00011683" w:rsidRPr="0066246D" w:rsidRDefault="00011683" w:rsidP="00011683">
            <w:pPr>
              <w:pStyle w:val="TableParagraph"/>
              <w:numPr>
                <w:ilvl w:val="0"/>
                <w:numId w:val="35"/>
              </w:numPr>
              <w:tabs>
                <w:tab w:val="left" w:pos="392"/>
                <w:tab w:val="left" w:pos="393"/>
              </w:tabs>
              <w:autoSpaceDE w:val="0"/>
              <w:autoSpaceDN w:val="0"/>
              <w:rPr>
                <w:rFonts w:cs="Arial"/>
              </w:rPr>
            </w:pPr>
            <w:r w:rsidRPr="0066246D">
              <w:rPr>
                <w:rFonts w:eastAsia="Times New Roman" w:cs="Arial"/>
                <w:color w:val="222222"/>
              </w:rPr>
              <w:t>Prepare or arrange sample (bio material) and reference</w:t>
            </w:r>
            <w:r w:rsidRPr="0066246D">
              <w:rPr>
                <w:rFonts w:cs="Arial"/>
              </w:rPr>
              <w:t xml:space="preserve">. </w:t>
            </w:r>
            <w:r w:rsidRPr="0066246D">
              <w:rPr>
                <w:rFonts w:eastAsia="Times New Roman" w:cs="Arial"/>
                <w:color w:val="222222"/>
              </w:rPr>
              <w:t>Measure the data and record the spectra</w:t>
            </w:r>
            <w:r w:rsidRPr="0066246D">
              <w:rPr>
                <w:rFonts w:cs="Arial"/>
              </w:rPr>
              <w:t>.</w:t>
            </w:r>
          </w:p>
        </w:tc>
        <w:tc>
          <w:tcPr>
            <w:tcW w:w="1079" w:type="dxa"/>
            <w:vAlign w:val="center"/>
          </w:tcPr>
          <w:p w:rsidR="00011683" w:rsidRDefault="00011683" w:rsidP="0001168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011683" w:rsidRDefault="00011683" w:rsidP="00011683">
            <w:pPr>
              <w:rPr>
                <w:rFonts w:ascii="Arial" w:hAnsi="Arial" w:cs="Arial"/>
                <w:noProof/>
              </w:rPr>
            </w:pPr>
          </w:p>
        </w:tc>
      </w:tr>
      <w:tr w:rsidR="00011683" w:rsidRPr="00206480" w:rsidTr="00F853AA">
        <w:trPr>
          <w:trHeight w:val="398"/>
        </w:trPr>
        <w:tc>
          <w:tcPr>
            <w:tcW w:w="6917" w:type="dxa"/>
          </w:tcPr>
          <w:p w:rsidR="00011683" w:rsidRPr="00011683" w:rsidRDefault="00011683" w:rsidP="00011683">
            <w:pPr>
              <w:pStyle w:val="TableParagraph"/>
              <w:numPr>
                <w:ilvl w:val="0"/>
                <w:numId w:val="35"/>
              </w:numPr>
              <w:tabs>
                <w:tab w:val="left" w:pos="392"/>
                <w:tab w:val="left" w:pos="393"/>
              </w:tabs>
              <w:autoSpaceDE w:val="0"/>
              <w:autoSpaceDN w:val="0"/>
            </w:pPr>
            <w:r w:rsidRPr="00011683">
              <w:rPr>
                <w:rFonts w:eastAsia="Times New Roman" w:cs="Arial"/>
                <w:color w:val="222222"/>
              </w:rPr>
              <w:t>Compare, analyze and interpret all measured data and comments on the deviation and discrepancies in relation with the reference database. Develop a concise report.</w:t>
            </w:r>
          </w:p>
        </w:tc>
        <w:tc>
          <w:tcPr>
            <w:tcW w:w="1079" w:type="dxa"/>
            <w:vAlign w:val="center"/>
          </w:tcPr>
          <w:p w:rsidR="00011683" w:rsidRDefault="00011683" w:rsidP="0001168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011683" w:rsidRDefault="00011683" w:rsidP="00011683">
            <w:pPr>
              <w:rPr>
                <w:rFonts w:ascii="Arial" w:hAnsi="Arial" w:cs="Arial"/>
                <w:noProof/>
              </w:rPr>
            </w:pPr>
          </w:p>
        </w:tc>
      </w:tr>
    </w:tbl>
    <w:p w:rsidR="00F56A72" w:rsidRDefault="00F56A72">
      <w:pPr>
        <w:rPr>
          <w:rFonts w:ascii="Arial" w:hAnsi="Arial" w:cs="Arial"/>
        </w:rPr>
      </w:pPr>
    </w:p>
    <w:p w:rsidR="004D18BE" w:rsidRPr="00206480" w:rsidRDefault="0005100B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<v:path arrowok="t"/>
          </v:rect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BE158C" w:rsidRDefault="00BE158C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BA49CB" w:rsidRPr="00206480" w:rsidTr="008173FE">
        <w:trPr>
          <w:trHeight w:val="620"/>
        </w:trPr>
        <w:tc>
          <w:tcPr>
            <w:tcW w:w="1699" w:type="dxa"/>
            <w:vAlign w:val="center"/>
          </w:tcPr>
          <w:p w:rsidR="00BA49CB" w:rsidRPr="00206480" w:rsidRDefault="00BA49CB" w:rsidP="00912A8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BA49CB" w:rsidRPr="00837482" w:rsidRDefault="00365C68" w:rsidP="00912A8C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Cs/>
              </w:rPr>
              <w:t>National Vocational Certificate Level 3 in Instrumentation Technology</w:t>
            </w:r>
          </w:p>
        </w:tc>
      </w:tr>
      <w:tr w:rsidR="00BA49CB" w:rsidRPr="00206480" w:rsidTr="008A62CE">
        <w:trPr>
          <w:trHeight w:val="677"/>
        </w:trPr>
        <w:tc>
          <w:tcPr>
            <w:tcW w:w="1699" w:type="dxa"/>
            <w:vAlign w:val="center"/>
          </w:tcPr>
          <w:p w:rsidR="00BA49CB" w:rsidRPr="00206480" w:rsidRDefault="00BA49CB" w:rsidP="00912A8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A73AB4" w:rsidRDefault="00A73AB4" w:rsidP="00A73AB4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A73AB4">
              <w:rPr>
                <w:rFonts w:ascii="Arial" w:hAnsi="Arial" w:cs="Arial"/>
              </w:rPr>
              <w:t>Analyze The Gas Chromatography</w:t>
            </w:r>
          </w:p>
          <w:p w:rsidR="00A73AB4" w:rsidRDefault="00A73AB4" w:rsidP="00A73AB4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067ECD">
              <w:rPr>
                <w:rFonts w:ascii="Arial" w:hAnsi="Arial" w:cs="Arial"/>
              </w:rPr>
              <w:t xml:space="preserve">Measure Temperature </w:t>
            </w:r>
            <w:r>
              <w:rPr>
                <w:rFonts w:ascii="Arial" w:hAnsi="Arial" w:cs="Arial"/>
              </w:rPr>
              <w:t>a</w:t>
            </w:r>
            <w:r w:rsidRPr="00067ECD">
              <w:rPr>
                <w:rFonts w:ascii="Arial" w:hAnsi="Arial" w:cs="Arial"/>
              </w:rPr>
              <w:t>nd Humidity</w:t>
            </w:r>
          </w:p>
          <w:p w:rsidR="00A73AB4" w:rsidRDefault="00A73AB4" w:rsidP="00A73AB4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0822F1">
              <w:rPr>
                <w:rFonts w:ascii="Arial" w:hAnsi="Arial" w:cs="Arial"/>
              </w:rPr>
              <w:t>Measure The Concentration Of Environmental Gases</w:t>
            </w:r>
          </w:p>
          <w:p w:rsidR="00A73AB4" w:rsidRPr="00A73AB4" w:rsidRDefault="00A73AB4" w:rsidP="00A73AB4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096F5A">
              <w:rPr>
                <w:rFonts w:ascii="Arial" w:hAnsi="Arial" w:cs="Arial"/>
                <w:color w:val="000000" w:themeColor="text1"/>
              </w:rPr>
              <w:t>Measure The Density &amp; Power of Hydrogen Ion</w:t>
            </w:r>
            <w:r w:rsidRPr="00096F5A">
              <w:rPr>
                <w:color w:val="000000" w:themeColor="text1"/>
              </w:rPr>
              <w:t xml:space="preserve"> (pH)</w:t>
            </w:r>
          </w:p>
          <w:p w:rsidR="00BA49CB" w:rsidRPr="00A73AB4" w:rsidRDefault="00A73AB4" w:rsidP="00A73AB4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A73AB4">
              <w:rPr>
                <w:rFonts w:ascii="Arial" w:hAnsi="Arial" w:cs="Arial"/>
              </w:rPr>
              <w:t>Perform The Spectroscopic Characterization</w:t>
            </w:r>
          </w:p>
        </w:tc>
      </w:tr>
      <w:tr w:rsidR="00912A8C" w:rsidRPr="00206480" w:rsidTr="008173FE">
        <w:trPr>
          <w:trHeight w:val="647"/>
        </w:trPr>
        <w:tc>
          <w:tcPr>
            <w:tcW w:w="1699" w:type="dxa"/>
            <w:vAlign w:val="center"/>
          </w:tcPr>
          <w:p w:rsidR="00912A8C" w:rsidRPr="00206480" w:rsidRDefault="00912A8C" w:rsidP="00912A8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912A8C" w:rsidRPr="00837482" w:rsidRDefault="00E87A0D" w:rsidP="00912A8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</w:rPr>
              <w:t>Summative</w:t>
            </w:r>
            <w:r w:rsidR="00912A8C" w:rsidRPr="003E3EDC">
              <w:rPr>
                <w:rFonts w:ascii="Arial" w:hAnsi="Arial" w:cs="Arial"/>
              </w:rPr>
              <w:t xml:space="preserve">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05100B" w:rsidP="00336E3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Default="00C05385" w:rsidP="00C05385">
      <w:pPr>
        <w:rPr>
          <w:rFonts w:ascii="Arial" w:hAnsi="Arial" w:cs="Arial"/>
          <w:sz w:val="2"/>
        </w:rPr>
      </w:pPr>
    </w:p>
    <w:p w:rsidR="00512D8C" w:rsidRDefault="00512D8C" w:rsidP="00C05385">
      <w:pPr>
        <w:rPr>
          <w:rFonts w:ascii="Arial" w:hAnsi="Arial" w:cs="Arial"/>
          <w:sz w:val="2"/>
        </w:rPr>
      </w:pPr>
    </w:p>
    <w:p w:rsidR="00F665F5" w:rsidRDefault="00F665F5" w:rsidP="00C05385">
      <w:pPr>
        <w:rPr>
          <w:rFonts w:ascii="Arial" w:hAnsi="Arial" w:cs="Arial"/>
          <w:sz w:val="2"/>
        </w:rPr>
      </w:pPr>
    </w:p>
    <w:p w:rsidR="00F665F5" w:rsidRPr="00206480" w:rsidRDefault="00F665F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837482" w:rsidRPr="00206480" w:rsidTr="00F853AA">
        <w:trPr>
          <w:trHeight w:val="295"/>
        </w:trPr>
        <w:tc>
          <w:tcPr>
            <w:tcW w:w="3201" w:type="dxa"/>
            <w:vAlign w:val="center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1698" w:type="dxa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</w:p>
        </w:tc>
      </w:tr>
      <w:tr w:rsidR="00837482" w:rsidRPr="00206480" w:rsidTr="00F853AA">
        <w:trPr>
          <w:trHeight w:val="295"/>
        </w:trPr>
        <w:tc>
          <w:tcPr>
            <w:tcW w:w="3201" w:type="dxa"/>
            <w:vAlign w:val="center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</w:p>
        </w:tc>
      </w:tr>
      <w:tr w:rsidR="00837482" w:rsidRPr="00206480" w:rsidTr="00CB6D22">
        <w:trPr>
          <w:trHeight w:val="306"/>
        </w:trPr>
        <w:tc>
          <w:tcPr>
            <w:tcW w:w="3201" w:type="dxa"/>
            <w:vAlign w:val="center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1698" w:type="dxa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A54BF5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Default="00C05385" w:rsidP="00336E39">
            <w:pPr>
              <w:rPr>
                <w:rFonts w:ascii="Arial" w:hAnsi="Arial" w:cs="Arial"/>
                <w:szCs w:val="20"/>
              </w:rPr>
            </w:pPr>
          </w:p>
          <w:p w:rsidR="000B3011" w:rsidRPr="00A54BF5" w:rsidRDefault="000B3011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7E4B08" w:rsidRPr="007E4B08" w:rsidRDefault="00760AD1" w:rsidP="00760AD1">
            <w:pPr>
              <w:pStyle w:val="ListParagraph"/>
              <w:tabs>
                <w:tab w:val="left" w:pos="242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Operate and analyze Chromatography </w:t>
            </w:r>
            <w:r w:rsidRPr="00771983">
              <w:rPr>
                <w:rFonts w:ascii="Arial" w:hAnsi="Arial" w:cs="Arial"/>
              </w:rPr>
              <w:t>instrument</w:t>
            </w:r>
            <w:r>
              <w:rPr>
                <w:rFonts w:ascii="Arial" w:hAnsi="Arial" w:cs="Arial"/>
                <w:sz w:val="22"/>
              </w:rPr>
              <w:t>s</w:t>
            </w:r>
          </w:p>
          <w:p w:rsidR="00C05385" w:rsidRPr="004D4754" w:rsidRDefault="00C05385" w:rsidP="004D475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A54BF5" w:rsidTr="00837482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BE158C" w:rsidRPr="00A54BF5" w:rsidTr="00F853A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BE158C" w:rsidRPr="00A54BF5" w:rsidRDefault="00BE158C" w:rsidP="00BE158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E158C" w:rsidRPr="0066246D" w:rsidRDefault="00BE158C" w:rsidP="00BE158C">
            <w:pPr>
              <w:pStyle w:val="TableParagraph"/>
              <w:tabs>
                <w:tab w:val="left" w:pos="464"/>
                <w:tab w:val="left" w:pos="465"/>
              </w:tabs>
              <w:autoSpaceDE w:val="0"/>
              <w:autoSpaceDN w:val="0"/>
              <w:spacing w:line="276" w:lineRule="auto"/>
              <w:ind w:left="360"/>
              <w:rPr>
                <w:rFonts w:asciiTheme="minorBidi" w:hAnsiTheme="minorBidi"/>
              </w:rPr>
            </w:pPr>
            <w:r w:rsidRPr="0066246D">
              <w:rPr>
                <w:rFonts w:cs="Arial"/>
              </w:rPr>
              <w:t>Identify burner and column assembly in given chromatograph (GC/LC) and its ch</w:t>
            </w:r>
            <w:r w:rsidRPr="0066246D">
              <w:rPr>
                <w:rFonts w:asciiTheme="minorBidi" w:hAnsiTheme="minorBidi"/>
              </w:rPr>
              <w:t>aracteristic parameters. Also, understand their working mechanism and principle.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E158C" w:rsidRPr="00A54BF5" w:rsidRDefault="00BE158C" w:rsidP="00BE158C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E158C" w:rsidRPr="00A54BF5" w:rsidRDefault="00BE158C" w:rsidP="00BE158C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BE158C" w:rsidRPr="00A54BF5" w:rsidRDefault="00BE158C" w:rsidP="00BE158C">
            <w:pPr>
              <w:rPr>
                <w:rFonts w:ascii="Arial" w:hAnsi="Arial" w:cs="Arial"/>
              </w:rPr>
            </w:pPr>
          </w:p>
        </w:tc>
      </w:tr>
      <w:tr w:rsidR="00BE158C" w:rsidRPr="00A54BF5" w:rsidTr="00F853AA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BE158C" w:rsidRPr="00A54BF5" w:rsidRDefault="00BE158C" w:rsidP="00BE158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E158C" w:rsidRPr="0066246D" w:rsidRDefault="00BE158C" w:rsidP="00BE158C">
            <w:pPr>
              <w:pStyle w:val="ListParagraph"/>
              <w:spacing w:line="276" w:lineRule="auto"/>
              <w:ind w:left="360"/>
              <w:rPr>
                <w:rFonts w:ascii="Arial" w:eastAsia="Times New Roman" w:hAnsi="Arial" w:cs="Arial"/>
                <w:color w:val="222222"/>
              </w:rPr>
            </w:pPr>
            <w:r w:rsidRPr="0066246D">
              <w:rPr>
                <w:rFonts w:asciiTheme="minorBidi" w:hAnsiTheme="minorBidi"/>
              </w:rPr>
              <w:t xml:space="preserve">Identify and understand the working and standard operation for carrier /reference (liquid or) gas. </w:t>
            </w:r>
            <w:r w:rsidRPr="0066246D">
              <w:rPr>
                <w:rFonts w:asciiTheme="minorBidi" w:eastAsia="Times New Roman" w:hAnsiTheme="minorBidi"/>
                <w:color w:val="222222"/>
              </w:rPr>
              <w:t xml:space="preserve">Identify and understand the working mechanism of reference solutions </w:t>
            </w:r>
            <w:r w:rsidRPr="0066246D">
              <w:rPr>
                <w:rFonts w:ascii="Arial" w:eastAsia="Times New Roman" w:hAnsi="Arial" w:cs="Arial"/>
                <w:color w:val="222222"/>
              </w:rPr>
              <w:t>(carrier gas) with sample addition through assembly.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E158C" w:rsidRPr="00A54BF5" w:rsidRDefault="00BE158C" w:rsidP="00BE15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E158C" w:rsidRPr="00A54BF5" w:rsidRDefault="00BE158C" w:rsidP="00BE15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E158C" w:rsidRPr="00A54BF5" w:rsidRDefault="00BE158C" w:rsidP="00BE15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58C" w:rsidRPr="00A54BF5" w:rsidTr="00F853AA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BE158C" w:rsidRPr="00A54BF5" w:rsidRDefault="00BE158C" w:rsidP="00BE158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E158C" w:rsidRPr="0066246D" w:rsidRDefault="00BE158C" w:rsidP="00BE158C">
            <w:pPr>
              <w:pStyle w:val="TableParagraph"/>
              <w:tabs>
                <w:tab w:val="left" w:pos="464"/>
                <w:tab w:val="left" w:pos="465"/>
              </w:tabs>
              <w:autoSpaceDE w:val="0"/>
              <w:autoSpaceDN w:val="0"/>
              <w:spacing w:line="276" w:lineRule="auto"/>
              <w:ind w:left="360"/>
              <w:rPr>
                <w:rFonts w:cs="Arial"/>
              </w:rPr>
            </w:pPr>
            <w:r w:rsidRPr="0066246D">
              <w:rPr>
                <w:rFonts w:cs="Arial"/>
              </w:rPr>
              <w:t>Perform measurements for spectrograph for various gases and record the data. And identify the type of used Detector assembly and detection mechanism, i.e. Photo multiplier tube (PMT) etc.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E158C" w:rsidRPr="00A54BF5" w:rsidRDefault="00BE158C" w:rsidP="00BE15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E158C" w:rsidRPr="00A54BF5" w:rsidRDefault="00BE158C" w:rsidP="00BE15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E158C" w:rsidRPr="00A54BF5" w:rsidRDefault="00BE158C" w:rsidP="00BE15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58C" w:rsidRPr="00A54BF5" w:rsidTr="00F853AA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BE158C" w:rsidRPr="00A54BF5" w:rsidRDefault="00BE158C" w:rsidP="00BE158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E158C" w:rsidRPr="0066246D" w:rsidRDefault="00BE158C" w:rsidP="00BE158C">
            <w:pPr>
              <w:pStyle w:val="TableParagraph"/>
              <w:tabs>
                <w:tab w:val="left" w:pos="464"/>
                <w:tab w:val="left" w:pos="465"/>
              </w:tabs>
              <w:autoSpaceDE w:val="0"/>
              <w:autoSpaceDN w:val="0"/>
              <w:spacing w:line="276" w:lineRule="auto"/>
              <w:ind w:left="360"/>
              <w:rPr>
                <w:rFonts w:cs="Arial"/>
              </w:rPr>
            </w:pPr>
            <w:r w:rsidRPr="0066246D">
              <w:rPr>
                <w:rFonts w:cs="Arial"/>
              </w:rPr>
              <w:t xml:space="preserve">Perform measurements by given samples column(according to  type).Obtained gas spectrograph for various gaseous and record the data. </w:t>
            </w:r>
            <w:r w:rsidRPr="0066246D">
              <w:rPr>
                <w:rFonts w:eastAsia="Times New Roman" w:cs="Arial"/>
                <w:color w:val="222222"/>
              </w:rPr>
              <w:t>Perform measurements (spectrograph) for various Liquid/ gases and record the data.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E158C" w:rsidRPr="00A54BF5" w:rsidRDefault="00BE158C" w:rsidP="00BE15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E158C" w:rsidRPr="00A54BF5" w:rsidRDefault="00BE158C" w:rsidP="00BE15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E158C" w:rsidRPr="00A54BF5" w:rsidRDefault="00BE158C" w:rsidP="00BE15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58C" w:rsidRPr="00A54BF5" w:rsidTr="00F853AA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BE158C" w:rsidRPr="00A54BF5" w:rsidRDefault="00BE158C" w:rsidP="00BE158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E158C" w:rsidRPr="0066246D" w:rsidRDefault="00BE158C" w:rsidP="00BE158C">
            <w:pPr>
              <w:pStyle w:val="TableParagraph"/>
              <w:tabs>
                <w:tab w:val="left" w:pos="464"/>
                <w:tab w:val="left" w:pos="465"/>
              </w:tabs>
              <w:autoSpaceDE w:val="0"/>
              <w:autoSpaceDN w:val="0"/>
              <w:spacing w:line="276" w:lineRule="auto"/>
              <w:ind w:left="360"/>
              <w:rPr>
                <w:rFonts w:cs="Arial"/>
                <w:sz w:val="28"/>
                <w:szCs w:val="28"/>
              </w:rPr>
            </w:pPr>
            <w:r w:rsidRPr="0066246D">
              <w:rPr>
                <w:rFonts w:cs="Arial"/>
              </w:rPr>
              <w:t>Identify Signal processing /conditioning circuits. Identify Data processing and control software parameters and settings.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E158C" w:rsidRPr="00A54BF5" w:rsidRDefault="00BE158C" w:rsidP="00BE158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E158C" w:rsidRPr="00A54BF5" w:rsidRDefault="00BE158C" w:rsidP="00BE158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E158C" w:rsidRPr="00A54BF5" w:rsidRDefault="00BE158C" w:rsidP="00BE15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58C" w:rsidRPr="00A54BF5" w:rsidTr="00F853A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BE158C" w:rsidRPr="00A54BF5" w:rsidRDefault="00BE158C" w:rsidP="00BE158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E158C" w:rsidRPr="0066246D" w:rsidRDefault="00BE158C" w:rsidP="00BE158C">
            <w:pPr>
              <w:pStyle w:val="TableParagraph"/>
              <w:tabs>
                <w:tab w:val="left" w:pos="464"/>
                <w:tab w:val="left" w:pos="465"/>
              </w:tabs>
              <w:autoSpaceDE w:val="0"/>
              <w:autoSpaceDN w:val="0"/>
              <w:spacing w:line="276" w:lineRule="auto"/>
              <w:ind w:left="360"/>
              <w:rPr>
                <w:rFonts w:cs="Arial"/>
                <w:szCs w:val="28"/>
              </w:rPr>
            </w:pPr>
            <w:r w:rsidRPr="0066246D">
              <w:rPr>
                <w:rFonts w:cs="Arial"/>
                <w:szCs w:val="28"/>
              </w:rPr>
              <w:t xml:space="preserve">Differentiate between the data measured by “Gas Chromatograph” and “column type chromatograph” and write a report.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E158C" w:rsidRPr="00A54BF5" w:rsidRDefault="00BE158C" w:rsidP="00BE158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E158C" w:rsidRPr="00A54BF5" w:rsidRDefault="00BE158C" w:rsidP="00BE158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E158C" w:rsidRPr="00A54BF5" w:rsidRDefault="00BE158C" w:rsidP="00BE15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58C" w:rsidRPr="00A54BF5" w:rsidTr="00F853A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BE158C" w:rsidRPr="00A54BF5" w:rsidRDefault="00BE158C" w:rsidP="00BE158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E158C" w:rsidRPr="0066246D" w:rsidRDefault="00BE158C" w:rsidP="00BE158C">
            <w:pPr>
              <w:pStyle w:val="TableParagraph"/>
              <w:tabs>
                <w:tab w:val="left" w:pos="464"/>
                <w:tab w:val="left" w:pos="465"/>
              </w:tabs>
              <w:autoSpaceDE w:val="0"/>
              <w:autoSpaceDN w:val="0"/>
              <w:spacing w:line="276" w:lineRule="auto"/>
              <w:ind w:left="360"/>
              <w:rPr>
                <w:rFonts w:cs="Arial"/>
              </w:rPr>
            </w:pPr>
            <w:r w:rsidRPr="0066246D">
              <w:rPr>
                <w:rFonts w:cs="Arial"/>
                <w:szCs w:val="28"/>
              </w:rPr>
              <w:t>Compare, analyze and interpret all measured data and comments on the deviatio</w:t>
            </w:r>
            <w:r w:rsidRPr="0066246D">
              <w:rPr>
                <w:rFonts w:cs="Arial"/>
              </w:rPr>
              <w:t>n and discrepancies in relation with the reference database stored in the machine.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E158C" w:rsidRPr="00A54BF5" w:rsidRDefault="00BE158C" w:rsidP="00BE158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E158C" w:rsidRPr="00A54BF5" w:rsidRDefault="00BE158C" w:rsidP="00BE158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E158C" w:rsidRPr="00A54BF5" w:rsidRDefault="00BE158C" w:rsidP="00BE15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58C" w:rsidRPr="00A54BF5" w:rsidTr="00F853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BE158C" w:rsidRPr="00A54BF5" w:rsidRDefault="00BE158C" w:rsidP="00BE158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E158C" w:rsidRPr="0066246D" w:rsidRDefault="00BE158C" w:rsidP="00BE158C">
            <w:pPr>
              <w:pStyle w:val="TableParagraph"/>
              <w:tabs>
                <w:tab w:val="left" w:pos="464"/>
                <w:tab w:val="left" w:pos="465"/>
              </w:tabs>
              <w:autoSpaceDE w:val="0"/>
              <w:autoSpaceDN w:val="0"/>
              <w:spacing w:line="276" w:lineRule="auto"/>
              <w:ind w:left="360"/>
              <w:rPr>
                <w:rFonts w:cs="Arial"/>
              </w:rPr>
            </w:pPr>
            <w:r w:rsidRPr="0066246D">
              <w:rPr>
                <w:rFonts w:cs="Arial"/>
              </w:rPr>
              <w:t>Construct an output report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E158C" w:rsidRPr="00A54BF5" w:rsidRDefault="00BE158C" w:rsidP="00BE158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E158C" w:rsidRPr="00A54BF5" w:rsidRDefault="00BE158C" w:rsidP="00BE158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E158C" w:rsidRPr="00A54BF5" w:rsidRDefault="00BE158C" w:rsidP="00BE15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58C" w:rsidRPr="00A54BF5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E158C" w:rsidRPr="00A54BF5" w:rsidRDefault="00BE158C" w:rsidP="00BE158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E158C" w:rsidRPr="0066246D" w:rsidRDefault="00BE158C" w:rsidP="00BE158C">
            <w:pPr>
              <w:pStyle w:val="ListParagraph"/>
              <w:ind w:left="360"/>
              <w:rPr>
                <w:rFonts w:ascii="Arial" w:hAnsi="Arial" w:cs="Arial"/>
              </w:rPr>
            </w:pPr>
            <w:r w:rsidRPr="0066246D">
              <w:rPr>
                <w:rFonts w:ascii="Arial" w:hAnsi="Arial" w:cs="Arial"/>
              </w:rPr>
              <w:t xml:space="preserve">Differentiate between heat and temperature. </w:t>
            </w:r>
            <w:r w:rsidRPr="0066246D">
              <w:rPr>
                <w:rFonts w:ascii="Arial" w:eastAsia="Times New Roman" w:hAnsi="Arial" w:cs="Arial"/>
                <w:color w:val="222222"/>
              </w:rPr>
              <w:t>Identity measuring units.Perform conversion between scales i.e. Kelvin, Celsius and Fahrenheit scales</w:t>
            </w:r>
            <w:r w:rsidRPr="0066246D">
              <w:rPr>
                <w:rFonts w:eastAsia="Times New Roman" w:cs="Arial"/>
                <w:color w:val="222222"/>
              </w:rPr>
              <w:t xml:space="preserve">. </w:t>
            </w:r>
            <w:r w:rsidRPr="0066246D">
              <w:rPr>
                <w:rFonts w:ascii="Arial" w:eastAsia="Times New Roman" w:hAnsi="Arial" w:cs="Arial"/>
                <w:color w:val="222222"/>
              </w:rPr>
              <w:t xml:space="preserve">Identify three reference point of temperatures 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E158C" w:rsidRPr="00A54BF5" w:rsidRDefault="00BE158C" w:rsidP="00BE158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E158C" w:rsidRPr="00A54BF5" w:rsidRDefault="00BE158C" w:rsidP="00BE158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E158C" w:rsidRPr="00A54BF5" w:rsidRDefault="00BE158C" w:rsidP="00BE15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58C" w:rsidRPr="00A54BF5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E158C" w:rsidRPr="00A54BF5" w:rsidRDefault="00BE158C" w:rsidP="00BE158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E158C" w:rsidRPr="0066246D" w:rsidRDefault="00BE158C" w:rsidP="00BE158C">
            <w:pPr>
              <w:pStyle w:val="TableParagraph"/>
              <w:tabs>
                <w:tab w:val="left" w:pos="392"/>
                <w:tab w:val="left" w:pos="393"/>
              </w:tabs>
              <w:autoSpaceDE w:val="0"/>
              <w:autoSpaceDN w:val="0"/>
              <w:ind w:left="360"/>
              <w:rPr>
                <w:rFonts w:cs="Arial"/>
              </w:rPr>
            </w:pPr>
            <w:r w:rsidRPr="0066246D">
              <w:rPr>
                <w:rFonts w:cs="Arial"/>
              </w:rPr>
              <w:t>Identify and differentiate various types of temperature sensors</w:t>
            </w:r>
            <w:r w:rsidRPr="0066246D">
              <w:rPr>
                <w:rFonts w:eastAsia="Times New Roman" w:cs="Arial"/>
                <w:color w:val="222222"/>
              </w:rPr>
              <w:t>. Operate various temp sensors. Compare Mercury bulb thermometer with sensor’s base thermometers.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E158C" w:rsidRPr="00A54BF5" w:rsidRDefault="00BE158C" w:rsidP="00BE15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E158C" w:rsidRPr="00A54BF5" w:rsidRDefault="00BE158C" w:rsidP="00BE15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E158C" w:rsidRPr="00A54BF5" w:rsidRDefault="00BE158C" w:rsidP="00BE158C">
            <w:pPr>
              <w:rPr>
                <w:rFonts w:ascii="Arial" w:hAnsi="Arial" w:cs="Arial"/>
              </w:rPr>
            </w:pPr>
          </w:p>
        </w:tc>
      </w:tr>
      <w:tr w:rsidR="00BE158C" w:rsidRPr="00A54BF5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E158C" w:rsidRPr="00A54BF5" w:rsidRDefault="00BE158C" w:rsidP="00BE158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E158C" w:rsidRPr="0066246D" w:rsidRDefault="00BE158C" w:rsidP="00BE158C">
            <w:pPr>
              <w:pStyle w:val="ListParagraph"/>
              <w:ind w:left="360"/>
              <w:rPr>
                <w:rFonts w:ascii="Arial" w:hAnsi="Arial" w:cs="Arial"/>
              </w:rPr>
            </w:pPr>
            <w:r w:rsidRPr="0066246D">
              <w:rPr>
                <w:rFonts w:ascii="Arial" w:hAnsi="Arial" w:cs="Arial"/>
              </w:rPr>
              <w:t>Identify Hygrometer (transducer type) components, Sensor type, Output &amp; Input. Setup wet and dry bulb psychrometer/ hygrometer.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E158C" w:rsidRPr="00A54BF5" w:rsidRDefault="00BE158C" w:rsidP="00BE15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E158C" w:rsidRPr="00A54BF5" w:rsidRDefault="00BE158C" w:rsidP="00BE15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BE158C" w:rsidRPr="00A54BF5" w:rsidRDefault="00BE158C" w:rsidP="00BE158C">
            <w:pPr>
              <w:rPr>
                <w:rFonts w:ascii="Arial" w:hAnsi="Arial" w:cs="Arial"/>
              </w:rPr>
            </w:pPr>
          </w:p>
        </w:tc>
      </w:tr>
      <w:tr w:rsidR="00BE158C" w:rsidRPr="00A54BF5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E158C" w:rsidRPr="00A54BF5" w:rsidRDefault="00BE158C" w:rsidP="00BE158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E158C" w:rsidRPr="0066246D" w:rsidRDefault="00BE158C" w:rsidP="00BE158C">
            <w:pPr>
              <w:pStyle w:val="ListParagraph"/>
              <w:ind w:left="360"/>
              <w:rPr>
                <w:rFonts w:ascii="Arial" w:hAnsi="Arial" w:cs="Arial"/>
              </w:rPr>
            </w:pPr>
            <w:r w:rsidRPr="0066246D">
              <w:rPr>
                <w:rFonts w:ascii="Arial" w:hAnsi="Arial" w:cs="Arial"/>
              </w:rPr>
              <w:t>Identify the type of sensor for humidity vs temperature Perform relative and absolute measurement using wet and dry bulb thermometer.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E158C" w:rsidRPr="00A54BF5" w:rsidRDefault="00BE158C" w:rsidP="00BE15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E158C" w:rsidRPr="00A54BF5" w:rsidRDefault="00BE158C" w:rsidP="00BE15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BE158C" w:rsidRPr="00A54BF5" w:rsidRDefault="00BE158C" w:rsidP="00BE158C">
            <w:pPr>
              <w:rPr>
                <w:rFonts w:ascii="Arial" w:hAnsi="Arial" w:cs="Arial"/>
              </w:rPr>
            </w:pPr>
          </w:p>
        </w:tc>
      </w:tr>
      <w:tr w:rsidR="00BE158C" w:rsidRPr="00A54BF5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E158C" w:rsidRPr="00A54BF5" w:rsidRDefault="00BE158C" w:rsidP="00BE158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E158C" w:rsidRPr="0066246D" w:rsidRDefault="00BE158C" w:rsidP="00BE158C">
            <w:pPr>
              <w:pStyle w:val="ListParagraph"/>
              <w:ind w:left="360"/>
              <w:rPr>
                <w:rFonts w:ascii="Arial" w:hAnsi="Arial" w:cs="Arial"/>
              </w:rPr>
            </w:pPr>
            <w:r w:rsidRPr="0066246D">
              <w:rPr>
                <w:rFonts w:ascii="Arial" w:hAnsi="Arial" w:cs="Arial"/>
              </w:rPr>
              <w:t>Perform  measurement for Humidity and temperature inside close container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E158C" w:rsidRPr="00A54BF5" w:rsidRDefault="00BE158C" w:rsidP="00BE15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E158C" w:rsidRPr="00A54BF5" w:rsidRDefault="00BE158C" w:rsidP="00BE15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BE158C" w:rsidRPr="00A54BF5" w:rsidRDefault="00BE158C" w:rsidP="00BE158C">
            <w:pPr>
              <w:rPr>
                <w:rFonts w:ascii="Arial" w:hAnsi="Arial" w:cs="Arial"/>
              </w:rPr>
            </w:pPr>
          </w:p>
        </w:tc>
      </w:tr>
      <w:tr w:rsidR="00BE158C" w:rsidRPr="00A54BF5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E158C" w:rsidRPr="00A54BF5" w:rsidRDefault="00BE158C" w:rsidP="00BE158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E158C" w:rsidRPr="0066246D" w:rsidRDefault="00BE158C" w:rsidP="00BE158C">
            <w:pPr>
              <w:pStyle w:val="TableParagraph"/>
              <w:tabs>
                <w:tab w:val="left" w:pos="392"/>
                <w:tab w:val="left" w:pos="393"/>
              </w:tabs>
              <w:autoSpaceDE w:val="0"/>
              <w:autoSpaceDN w:val="0"/>
              <w:ind w:left="360"/>
              <w:rPr>
                <w:rFonts w:cs="Arial"/>
              </w:rPr>
            </w:pPr>
            <w:r w:rsidRPr="0066246D">
              <w:rPr>
                <w:rFonts w:cs="Arial"/>
              </w:rPr>
              <w:t>Compare the measured humidity results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E158C" w:rsidRPr="00A54BF5" w:rsidRDefault="00BE158C" w:rsidP="00BE15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E158C" w:rsidRPr="00A54BF5" w:rsidRDefault="00BE158C" w:rsidP="00BE15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BE158C" w:rsidRPr="00A54BF5" w:rsidRDefault="00BE158C" w:rsidP="00BE158C">
            <w:pPr>
              <w:rPr>
                <w:rFonts w:ascii="Arial" w:hAnsi="Arial" w:cs="Arial"/>
              </w:rPr>
            </w:pPr>
          </w:p>
        </w:tc>
      </w:tr>
      <w:tr w:rsidR="00BE158C" w:rsidRPr="00A54BF5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E158C" w:rsidRPr="00A54BF5" w:rsidRDefault="00BE158C" w:rsidP="00BE158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E158C" w:rsidRPr="0066246D" w:rsidRDefault="00BE158C" w:rsidP="00BE158C">
            <w:pPr>
              <w:pStyle w:val="TableParagraph"/>
              <w:tabs>
                <w:tab w:val="left" w:pos="392"/>
                <w:tab w:val="left" w:pos="393"/>
              </w:tabs>
              <w:autoSpaceDE w:val="0"/>
              <w:autoSpaceDN w:val="0"/>
              <w:ind w:left="360"/>
              <w:rPr>
                <w:rFonts w:cs="Arial"/>
              </w:rPr>
            </w:pPr>
            <w:r w:rsidRPr="0066246D">
              <w:rPr>
                <w:rFonts w:eastAsia="Times New Roman" w:cs="Arial"/>
                <w:color w:val="222222"/>
              </w:rPr>
              <w:t>Focus sensor and note light parameters, Input - output blocks for Luminous meter and identify signal processing or conditioning units.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E158C" w:rsidRPr="00A54BF5" w:rsidRDefault="00BE158C" w:rsidP="00BE15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E158C" w:rsidRPr="00A54BF5" w:rsidRDefault="00BE158C" w:rsidP="00BE15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BE158C" w:rsidRPr="00A54BF5" w:rsidRDefault="00BE158C" w:rsidP="00BE158C">
            <w:pPr>
              <w:rPr>
                <w:rFonts w:ascii="Arial" w:hAnsi="Arial" w:cs="Arial"/>
              </w:rPr>
            </w:pPr>
          </w:p>
        </w:tc>
      </w:tr>
      <w:tr w:rsidR="00BE158C" w:rsidRPr="00A54BF5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E158C" w:rsidRPr="00A54BF5" w:rsidRDefault="00BE158C" w:rsidP="00BE158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E158C" w:rsidRPr="0066246D" w:rsidRDefault="00BE158C" w:rsidP="00BE158C">
            <w:pPr>
              <w:pStyle w:val="TableParagraph"/>
              <w:tabs>
                <w:tab w:val="left" w:pos="392"/>
                <w:tab w:val="left" w:pos="393"/>
              </w:tabs>
              <w:autoSpaceDE w:val="0"/>
              <w:autoSpaceDN w:val="0"/>
              <w:ind w:left="360"/>
              <w:rPr>
                <w:rFonts w:cs="Arial"/>
              </w:rPr>
            </w:pPr>
            <w:r w:rsidRPr="0066246D">
              <w:rPr>
                <w:rFonts w:eastAsia="Times New Roman" w:cs="Arial"/>
                <w:color w:val="222222"/>
              </w:rPr>
              <w:t>Prepare or arrange sample (bio material) and reference</w:t>
            </w:r>
            <w:r w:rsidRPr="0066246D">
              <w:rPr>
                <w:rFonts w:cs="Arial"/>
              </w:rPr>
              <w:t xml:space="preserve">. </w:t>
            </w:r>
            <w:r w:rsidRPr="0066246D">
              <w:rPr>
                <w:rFonts w:eastAsia="Times New Roman" w:cs="Arial"/>
                <w:color w:val="222222"/>
              </w:rPr>
              <w:t>Measure the data and record the spectra</w:t>
            </w:r>
            <w:r w:rsidRPr="0066246D">
              <w:rPr>
                <w:rFonts w:cs="Arial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E158C" w:rsidRPr="00A54BF5" w:rsidRDefault="00BE158C" w:rsidP="00BE15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E158C" w:rsidRPr="00A54BF5" w:rsidRDefault="00BE158C" w:rsidP="00BE15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BE158C" w:rsidRPr="00A54BF5" w:rsidRDefault="00BE158C" w:rsidP="00BE158C">
            <w:pPr>
              <w:rPr>
                <w:rFonts w:ascii="Arial" w:hAnsi="Arial" w:cs="Arial"/>
              </w:rPr>
            </w:pPr>
          </w:p>
        </w:tc>
      </w:tr>
      <w:tr w:rsidR="00BE158C" w:rsidRPr="00A54BF5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E158C" w:rsidRPr="00A54BF5" w:rsidRDefault="00BE158C" w:rsidP="00BE158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E158C" w:rsidRPr="00011683" w:rsidRDefault="00BE158C" w:rsidP="00BE158C">
            <w:pPr>
              <w:pStyle w:val="TableParagraph"/>
              <w:tabs>
                <w:tab w:val="left" w:pos="392"/>
                <w:tab w:val="left" w:pos="393"/>
              </w:tabs>
              <w:autoSpaceDE w:val="0"/>
              <w:autoSpaceDN w:val="0"/>
              <w:ind w:left="360"/>
            </w:pPr>
            <w:r w:rsidRPr="00011683">
              <w:rPr>
                <w:rFonts w:eastAsia="Times New Roman" w:cs="Arial"/>
                <w:color w:val="222222"/>
              </w:rPr>
              <w:t>Compare, analyze and interpret all measured data and comments on the deviation and discrepancies in relation with the reference database. Develop a concise report.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E158C" w:rsidRPr="00A54BF5" w:rsidRDefault="00BE158C" w:rsidP="00BE15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E158C" w:rsidRPr="00A54BF5" w:rsidRDefault="00BE158C" w:rsidP="00BE15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BE158C" w:rsidRPr="00A54BF5" w:rsidRDefault="00BE158C" w:rsidP="00BE158C">
            <w:pPr>
              <w:rPr>
                <w:rFonts w:ascii="Arial" w:hAnsi="Arial" w:cs="Arial"/>
              </w:rPr>
            </w:pPr>
          </w:p>
        </w:tc>
      </w:tr>
      <w:tr w:rsidR="00CB1D26" w:rsidRPr="00A54BF5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B1D26" w:rsidRPr="00A54BF5" w:rsidRDefault="0005100B" w:rsidP="0083748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22086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CB1D26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B1D26" w:rsidRPr="00A54BF5" w:rsidRDefault="0005100B" w:rsidP="0083748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22076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CB1D26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536E1E" w:rsidRDefault="00536E1E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BA49CB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BA49CB" w:rsidRPr="00206480" w:rsidRDefault="00BA49CB" w:rsidP="00912A8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BA49CB" w:rsidRPr="00236542" w:rsidRDefault="00365C68" w:rsidP="00912A8C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</w:rPr>
              <w:t>National Vocational Certificate Level 3 in Instrumentation Technology</w:t>
            </w:r>
          </w:p>
        </w:tc>
      </w:tr>
      <w:tr w:rsidR="00BA49CB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BA49CB" w:rsidRPr="00206480" w:rsidRDefault="00BA49CB" w:rsidP="00912A8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A73AB4" w:rsidRDefault="00A73AB4" w:rsidP="00A73AB4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A73AB4">
              <w:rPr>
                <w:rFonts w:ascii="Arial" w:hAnsi="Arial" w:cs="Arial"/>
              </w:rPr>
              <w:t>Analyze The Gas Chromatography</w:t>
            </w:r>
          </w:p>
          <w:p w:rsidR="00A73AB4" w:rsidRDefault="00A73AB4" w:rsidP="00A73AB4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067ECD">
              <w:rPr>
                <w:rFonts w:ascii="Arial" w:hAnsi="Arial" w:cs="Arial"/>
              </w:rPr>
              <w:t xml:space="preserve">Measure Temperature </w:t>
            </w:r>
            <w:r>
              <w:rPr>
                <w:rFonts w:ascii="Arial" w:hAnsi="Arial" w:cs="Arial"/>
              </w:rPr>
              <w:t>a</w:t>
            </w:r>
            <w:r w:rsidRPr="00067ECD">
              <w:rPr>
                <w:rFonts w:ascii="Arial" w:hAnsi="Arial" w:cs="Arial"/>
              </w:rPr>
              <w:t>nd Humidity</w:t>
            </w:r>
          </w:p>
          <w:p w:rsidR="00A73AB4" w:rsidRDefault="00A73AB4" w:rsidP="00A73AB4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0822F1">
              <w:rPr>
                <w:rFonts w:ascii="Arial" w:hAnsi="Arial" w:cs="Arial"/>
              </w:rPr>
              <w:t>Measure The Concentration Of Environmental Gases</w:t>
            </w:r>
          </w:p>
          <w:p w:rsidR="00A73AB4" w:rsidRPr="00A73AB4" w:rsidRDefault="00A73AB4" w:rsidP="00A73AB4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096F5A">
              <w:rPr>
                <w:rFonts w:ascii="Arial" w:hAnsi="Arial" w:cs="Arial"/>
                <w:color w:val="000000" w:themeColor="text1"/>
              </w:rPr>
              <w:t>Measure The Density &amp; Power of Hydrogen Ion</w:t>
            </w:r>
            <w:r w:rsidRPr="00096F5A">
              <w:rPr>
                <w:color w:val="000000" w:themeColor="text1"/>
              </w:rPr>
              <w:t xml:space="preserve"> (pH)</w:t>
            </w:r>
          </w:p>
          <w:p w:rsidR="00BA49CB" w:rsidRPr="00A73AB4" w:rsidRDefault="00A73AB4" w:rsidP="00A73AB4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A73AB4">
              <w:rPr>
                <w:rFonts w:ascii="Arial" w:hAnsi="Arial" w:cs="Arial"/>
              </w:rPr>
              <w:t>Perform The Spectroscopic Characterization</w:t>
            </w:r>
          </w:p>
        </w:tc>
      </w:tr>
      <w:tr w:rsidR="00912A8C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912A8C" w:rsidRPr="00206480" w:rsidRDefault="00912A8C" w:rsidP="00912A8C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912A8C" w:rsidRPr="00206480" w:rsidRDefault="00E87A0D" w:rsidP="00912A8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</w:rPr>
              <w:t>Summative</w:t>
            </w:r>
            <w:r w:rsidR="00912A8C" w:rsidRPr="003E3EDC">
              <w:rPr>
                <w:rFonts w:ascii="Arial" w:hAnsi="Arial" w:cs="Arial"/>
              </w:rPr>
              <w:t xml:space="preserve">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05100B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2E12BF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540DD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4856C3" w:rsidRPr="001514EE" w:rsidRDefault="00151E64" w:rsidP="003A63D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basic principle of Gas Chromatography?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536E1E">
        <w:trPr>
          <w:trHeight w:val="1475"/>
          <w:jc w:val="center"/>
        </w:trPr>
        <w:tc>
          <w:tcPr>
            <w:tcW w:w="747" w:type="dxa"/>
            <w:vMerge/>
          </w:tcPr>
          <w:p w:rsidR="003A63D9" w:rsidRPr="00206480" w:rsidRDefault="003A63D9" w:rsidP="00540DD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EB2AB4" w:rsidRPr="001514EE" w:rsidRDefault="00EB2AB4" w:rsidP="001514E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1514EE">
        <w:trPr>
          <w:trHeight w:val="5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540DD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1514EE" w:rsidRDefault="00983A5F" w:rsidP="00151E6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Differentiate between</w:t>
            </w:r>
            <w:r w:rsidRPr="00983A5F">
              <w:rPr>
                <w:rFonts w:ascii="Arial" w:hAnsi="Arial" w:cs="Arial"/>
                <w:sz w:val="22"/>
                <w:szCs w:val="22"/>
              </w:rPr>
              <w:t xml:space="preserve"> gas chromatograph</w:t>
            </w:r>
            <w:r>
              <w:rPr>
                <w:rFonts w:ascii="Arial" w:hAnsi="Arial" w:cs="Arial"/>
                <w:sz w:val="22"/>
                <w:szCs w:val="22"/>
              </w:rPr>
              <w:t>y and liquid chromatography.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1514EE">
        <w:trPr>
          <w:trHeight w:val="1340"/>
          <w:jc w:val="center"/>
        </w:trPr>
        <w:tc>
          <w:tcPr>
            <w:tcW w:w="747" w:type="dxa"/>
            <w:vMerge/>
          </w:tcPr>
          <w:p w:rsidR="003A63D9" w:rsidRPr="00206480" w:rsidRDefault="003A63D9" w:rsidP="00540DD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1514E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540DD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1514EE" w:rsidRDefault="00151E64" w:rsidP="00151E64">
            <w:pPr>
              <w:tabs>
                <w:tab w:val="left" w:pos="360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</w:rPr>
              <w:t>What are the main characteristics of C</w:t>
            </w:r>
            <w:r w:rsidRPr="00956C62">
              <w:rPr>
                <w:rFonts w:ascii="Arial" w:hAnsi="Arial" w:cs="Arial"/>
                <w:sz w:val="22"/>
              </w:rPr>
              <w:t xml:space="preserve">olumn </w:t>
            </w:r>
            <w:r>
              <w:rPr>
                <w:rFonts w:ascii="Arial" w:hAnsi="Arial" w:cs="Arial"/>
                <w:sz w:val="22"/>
              </w:rPr>
              <w:t>and Flame in Gas C</w:t>
            </w:r>
            <w:r w:rsidRPr="00956C62">
              <w:rPr>
                <w:rFonts w:ascii="Arial" w:hAnsi="Arial" w:cs="Arial"/>
                <w:sz w:val="22"/>
              </w:rPr>
              <w:t>hromatography?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540DD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1514E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540DD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A0020C" w:rsidRDefault="006E7D4F" w:rsidP="00A0020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Liquid Chromatography.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206480" w:rsidRDefault="003A63D9" w:rsidP="00540DD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3745EE" w:rsidRDefault="003745EE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3745EE" w:rsidRDefault="003745EE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3745EE" w:rsidRDefault="003745EE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3745EE" w:rsidRDefault="003745EE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3745EE" w:rsidRDefault="003745EE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3745EE" w:rsidRPr="00C534FD" w:rsidRDefault="003745EE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540DD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204060" w:rsidRDefault="006E7D4F" w:rsidP="006E7D4F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</w:rPr>
              <w:t>What are the main characteristics of C</w:t>
            </w:r>
            <w:r w:rsidRPr="00956C62">
              <w:rPr>
                <w:rFonts w:ascii="Arial" w:hAnsi="Arial" w:cs="Arial"/>
                <w:sz w:val="22"/>
              </w:rPr>
              <w:t xml:space="preserve">olumn </w:t>
            </w:r>
            <w:r>
              <w:rPr>
                <w:rFonts w:ascii="Arial" w:hAnsi="Arial" w:cs="Arial"/>
                <w:sz w:val="22"/>
              </w:rPr>
              <w:t>and reference solution in Liquid C</w:t>
            </w:r>
            <w:r w:rsidRPr="00956C62">
              <w:rPr>
                <w:rFonts w:ascii="Arial" w:hAnsi="Arial" w:cs="Arial"/>
                <w:sz w:val="22"/>
              </w:rPr>
              <w:t>hromatography?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1385"/>
          <w:jc w:val="center"/>
        </w:trPr>
        <w:tc>
          <w:tcPr>
            <w:tcW w:w="747" w:type="dxa"/>
            <w:vMerge/>
          </w:tcPr>
          <w:p w:rsidR="00873E31" w:rsidRPr="00206480" w:rsidRDefault="00873E31" w:rsidP="00540DD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C534FD" w:rsidRDefault="00873E31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540DD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C534FD" w:rsidRDefault="000B3011" w:rsidP="000B3011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Explain Electronics for sensors and detection mechanism of Gas Chromatography.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536E1E">
        <w:trPr>
          <w:trHeight w:val="1610"/>
          <w:jc w:val="center"/>
        </w:trPr>
        <w:tc>
          <w:tcPr>
            <w:tcW w:w="747" w:type="dxa"/>
            <w:vMerge/>
          </w:tcPr>
          <w:p w:rsidR="00873E31" w:rsidRPr="00206480" w:rsidRDefault="00873E31" w:rsidP="00540DD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Default="00873E31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536E1E" w:rsidRDefault="00536E1E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536E1E" w:rsidRDefault="00536E1E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536E1E" w:rsidRDefault="00536E1E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536E1E" w:rsidRDefault="00536E1E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536E1E" w:rsidRDefault="00536E1E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536E1E" w:rsidRPr="00C534FD" w:rsidRDefault="00536E1E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536E1E">
        <w:trPr>
          <w:trHeight w:val="350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540DD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C534FD" w:rsidRDefault="000B3011" w:rsidP="000B3011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Explain Electronics for sensors and detection mechanism of Liquid Chromatography.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236542" w:rsidRDefault="00236542" w:rsidP="00873E31">
            <w:pPr>
              <w:rPr>
                <w:rFonts w:ascii="Arial" w:hAnsi="Arial" w:cs="Arial"/>
              </w:rPr>
            </w:pPr>
          </w:p>
          <w:p w:rsidR="00236542" w:rsidRPr="00873E31" w:rsidRDefault="00236542" w:rsidP="00873E31">
            <w:pPr>
              <w:rPr>
                <w:rFonts w:ascii="Arial" w:hAnsi="Arial" w:cs="Arial"/>
              </w:rPr>
            </w:pPr>
          </w:p>
        </w:tc>
      </w:tr>
      <w:tr w:rsidR="003A63D9" w:rsidRPr="00206480" w:rsidTr="00536E1E">
        <w:trPr>
          <w:trHeight w:val="908"/>
          <w:jc w:val="center"/>
        </w:trPr>
        <w:tc>
          <w:tcPr>
            <w:tcW w:w="747" w:type="dxa"/>
            <w:vMerge/>
          </w:tcPr>
          <w:p w:rsidR="003A63D9" w:rsidRPr="00206480" w:rsidRDefault="003A63D9" w:rsidP="00540DD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236542" w:rsidRPr="000C4A99" w:rsidRDefault="00236542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236542" w:rsidRPr="00206480" w:rsidTr="00536E1E">
        <w:trPr>
          <w:trHeight w:val="575"/>
          <w:jc w:val="center"/>
        </w:trPr>
        <w:tc>
          <w:tcPr>
            <w:tcW w:w="747" w:type="dxa"/>
            <w:vMerge w:val="restart"/>
          </w:tcPr>
          <w:p w:rsidR="00236542" w:rsidRPr="00206480" w:rsidRDefault="00236542" w:rsidP="00540DD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236542" w:rsidRPr="000C4A99" w:rsidRDefault="000B3011" w:rsidP="000B30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Interpret and discuss the result of Gas Chromatograph.</w:t>
            </w:r>
          </w:p>
        </w:tc>
        <w:tc>
          <w:tcPr>
            <w:tcW w:w="1260" w:type="dxa"/>
            <w:vMerge w:val="restart"/>
          </w:tcPr>
          <w:p w:rsidR="00236542" w:rsidRPr="00206480" w:rsidRDefault="00236542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236542" w:rsidRPr="00206480" w:rsidRDefault="00236542" w:rsidP="003A63D9">
            <w:pPr>
              <w:rPr>
                <w:rFonts w:ascii="Arial" w:hAnsi="Arial" w:cs="Arial"/>
              </w:rPr>
            </w:pPr>
          </w:p>
        </w:tc>
      </w:tr>
      <w:tr w:rsidR="00236542" w:rsidRPr="00206480" w:rsidTr="00536E1E">
        <w:trPr>
          <w:trHeight w:val="1475"/>
          <w:jc w:val="center"/>
        </w:trPr>
        <w:tc>
          <w:tcPr>
            <w:tcW w:w="747" w:type="dxa"/>
            <w:vMerge/>
          </w:tcPr>
          <w:p w:rsidR="00236542" w:rsidRPr="00206480" w:rsidRDefault="00236542" w:rsidP="00540DD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236542" w:rsidRDefault="00236542" w:rsidP="003A63D9">
            <w:pPr>
              <w:rPr>
                <w:rFonts w:ascii="Arial" w:hAnsi="Arial" w:cs="Arial"/>
                <w:sz w:val="22"/>
                <w:szCs w:val="22"/>
              </w:rPr>
            </w:pPr>
          </w:p>
          <w:p w:rsidR="003745EE" w:rsidRDefault="003745EE" w:rsidP="003A63D9">
            <w:pPr>
              <w:rPr>
                <w:rFonts w:ascii="Arial" w:hAnsi="Arial" w:cs="Arial"/>
                <w:sz w:val="22"/>
                <w:szCs w:val="22"/>
              </w:rPr>
            </w:pPr>
          </w:p>
          <w:p w:rsidR="003745EE" w:rsidRDefault="003745EE" w:rsidP="003A63D9">
            <w:pPr>
              <w:rPr>
                <w:rFonts w:ascii="Arial" w:hAnsi="Arial" w:cs="Arial"/>
                <w:sz w:val="22"/>
                <w:szCs w:val="22"/>
              </w:rPr>
            </w:pPr>
          </w:p>
          <w:p w:rsidR="003745EE" w:rsidRDefault="003745EE" w:rsidP="003A63D9">
            <w:pPr>
              <w:rPr>
                <w:rFonts w:ascii="Arial" w:hAnsi="Arial" w:cs="Arial"/>
                <w:sz w:val="22"/>
                <w:szCs w:val="22"/>
              </w:rPr>
            </w:pPr>
          </w:p>
          <w:p w:rsidR="003745EE" w:rsidRDefault="003745EE" w:rsidP="003A63D9">
            <w:pPr>
              <w:rPr>
                <w:rFonts w:ascii="Arial" w:hAnsi="Arial" w:cs="Arial"/>
                <w:sz w:val="22"/>
                <w:szCs w:val="22"/>
              </w:rPr>
            </w:pPr>
          </w:p>
          <w:p w:rsidR="003745EE" w:rsidRDefault="003745EE" w:rsidP="003A63D9">
            <w:pPr>
              <w:rPr>
                <w:rFonts w:ascii="Arial" w:hAnsi="Arial" w:cs="Arial"/>
                <w:sz w:val="22"/>
                <w:szCs w:val="22"/>
              </w:rPr>
            </w:pPr>
          </w:p>
          <w:p w:rsidR="003745EE" w:rsidRDefault="003745EE" w:rsidP="003A63D9">
            <w:pPr>
              <w:rPr>
                <w:rFonts w:ascii="Arial" w:hAnsi="Arial" w:cs="Arial"/>
                <w:sz w:val="22"/>
                <w:szCs w:val="22"/>
              </w:rPr>
            </w:pPr>
          </w:p>
          <w:p w:rsidR="003745EE" w:rsidRDefault="003745EE" w:rsidP="003A63D9">
            <w:pPr>
              <w:rPr>
                <w:rFonts w:ascii="Arial" w:hAnsi="Arial" w:cs="Arial"/>
                <w:sz w:val="22"/>
                <w:szCs w:val="22"/>
              </w:rPr>
            </w:pPr>
          </w:p>
          <w:p w:rsidR="003745EE" w:rsidRPr="00C534FD" w:rsidRDefault="003745EE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236542" w:rsidRPr="00206480" w:rsidRDefault="00236542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236542" w:rsidRPr="00206480" w:rsidRDefault="00236542" w:rsidP="003A63D9">
            <w:pPr>
              <w:rPr>
                <w:rFonts w:ascii="Arial" w:hAnsi="Arial" w:cs="Arial"/>
              </w:rPr>
            </w:pPr>
          </w:p>
        </w:tc>
      </w:tr>
      <w:tr w:rsidR="00236542" w:rsidRPr="00206480" w:rsidTr="00536E1E">
        <w:trPr>
          <w:trHeight w:val="350"/>
          <w:jc w:val="center"/>
        </w:trPr>
        <w:tc>
          <w:tcPr>
            <w:tcW w:w="747" w:type="dxa"/>
            <w:vMerge w:val="restart"/>
          </w:tcPr>
          <w:p w:rsidR="00236542" w:rsidRPr="00206480" w:rsidRDefault="00236542" w:rsidP="00540DD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236542" w:rsidRPr="00C534FD" w:rsidRDefault="000B3011" w:rsidP="000B30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Interpret and discuss the result of Liquid Chromatograph.</w:t>
            </w:r>
          </w:p>
        </w:tc>
        <w:tc>
          <w:tcPr>
            <w:tcW w:w="1260" w:type="dxa"/>
            <w:vMerge w:val="restart"/>
          </w:tcPr>
          <w:p w:rsidR="00236542" w:rsidRPr="00206480" w:rsidRDefault="00236542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236542" w:rsidRPr="00206480" w:rsidRDefault="00236542" w:rsidP="003A63D9">
            <w:pPr>
              <w:rPr>
                <w:rFonts w:ascii="Arial" w:hAnsi="Arial" w:cs="Arial"/>
              </w:rPr>
            </w:pPr>
          </w:p>
        </w:tc>
      </w:tr>
      <w:tr w:rsidR="00236542" w:rsidRPr="00206480" w:rsidTr="00536E1E">
        <w:trPr>
          <w:trHeight w:val="1430"/>
          <w:jc w:val="center"/>
        </w:trPr>
        <w:tc>
          <w:tcPr>
            <w:tcW w:w="747" w:type="dxa"/>
            <w:vMerge/>
          </w:tcPr>
          <w:p w:rsidR="00236542" w:rsidRPr="00206480" w:rsidRDefault="00236542" w:rsidP="00540DD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236542" w:rsidRDefault="00236542" w:rsidP="003A63D9">
            <w:pPr>
              <w:rPr>
                <w:rFonts w:ascii="Arial" w:hAnsi="Arial" w:cs="Arial"/>
                <w:sz w:val="22"/>
                <w:szCs w:val="22"/>
              </w:rPr>
            </w:pPr>
          </w:p>
          <w:p w:rsidR="00536E1E" w:rsidRDefault="00536E1E" w:rsidP="003A63D9">
            <w:pPr>
              <w:rPr>
                <w:rFonts w:ascii="Arial" w:hAnsi="Arial" w:cs="Arial"/>
                <w:sz w:val="22"/>
                <w:szCs w:val="22"/>
              </w:rPr>
            </w:pPr>
          </w:p>
          <w:p w:rsidR="00536E1E" w:rsidRDefault="00536E1E" w:rsidP="003A63D9">
            <w:pPr>
              <w:rPr>
                <w:rFonts w:ascii="Arial" w:hAnsi="Arial" w:cs="Arial"/>
                <w:sz w:val="22"/>
                <w:szCs w:val="22"/>
              </w:rPr>
            </w:pPr>
          </w:p>
          <w:p w:rsidR="00536E1E" w:rsidRDefault="00536E1E" w:rsidP="003A63D9">
            <w:pPr>
              <w:rPr>
                <w:rFonts w:ascii="Arial" w:hAnsi="Arial" w:cs="Arial"/>
                <w:sz w:val="22"/>
                <w:szCs w:val="22"/>
              </w:rPr>
            </w:pPr>
          </w:p>
          <w:p w:rsidR="00536E1E" w:rsidRDefault="00536E1E" w:rsidP="003A63D9">
            <w:pPr>
              <w:rPr>
                <w:rFonts w:ascii="Arial" w:hAnsi="Arial" w:cs="Arial"/>
                <w:sz w:val="22"/>
                <w:szCs w:val="22"/>
              </w:rPr>
            </w:pPr>
          </w:p>
          <w:p w:rsidR="00536E1E" w:rsidRPr="00C534FD" w:rsidRDefault="00536E1E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236542" w:rsidRPr="00206480" w:rsidRDefault="00236542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236542" w:rsidRPr="00206480" w:rsidRDefault="00236542" w:rsidP="003A63D9">
            <w:pPr>
              <w:rPr>
                <w:rFonts w:ascii="Arial" w:hAnsi="Arial" w:cs="Arial"/>
              </w:rPr>
            </w:pPr>
          </w:p>
        </w:tc>
      </w:tr>
      <w:tr w:rsidR="00BE158C" w:rsidRPr="00206480" w:rsidTr="00BE158C">
        <w:trPr>
          <w:trHeight w:val="350"/>
          <w:jc w:val="center"/>
        </w:trPr>
        <w:tc>
          <w:tcPr>
            <w:tcW w:w="747" w:type="dxa"/>
            <w:vMerge w:val="restart"/>
          </w:tcPr>
          <w:p w:rsidR="00BE158C" w:rsidRPr="00206480" w:rsidRDefault="00BE158C" w:rsidP="00BE158C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BE158C" w:rsidRPr="001514EE" w:rsidRDefault="00BE158C" w:rsidP="00BE158C">
            <w:pPr>
              <w:rPr>
                <w:rFonts w:ascii="Arial" w:hAnsi="Arial" w:cs="Arial"/>
                <w:sz w:val="22"/>
                <w:szCs w:val="22"/>
              </w:rPr>
            </w:pPr>
            <w:r w:rsidRPr="00C35543">
              <w:rPr>
                <w:rFonts w:ascii="Arial" w:hAnsi="Arial" w:cs="Arial"/>
                <w:sz w:val="22"/>
              </w:rPr>
              <w:t>Explain heat and temperature and their units.</w:t>
            </w:r>
          </w:p>
        </w:tc>
        <w:tc>
          <w:tcPr>
            <w:tcW w:w="1260" w:type="dxa"/>
            <w:vMerge w:val="restart"/>
          </w:tcPr>
          <w:p w:rsidR="00BE158C" w:rsidRPr="00206480" w:rsidRDefault="00BE158C" w:rsidP="00BE158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BE158C" w:rsidRPr="00206480" w:rsidRDefault="00BE158C" w:rsidP="00BE158C">
            <w:pPr>
              <w:rPr>
                <w:rFonts w:ascii="Arial" w:hAnsi="Arial" w:cs="Arial"/>
              </w:rPr>
            </w:pPr>
          </w:p>
        </w:tc>
      </w:tr>
      <w:tr w:rsidR="00BE158C" w:rsidRPr="00206480" w:rsidTr="00F146EA">
        <w:trPr>
          <w:trHeight w:val="1430"/>
          <w:jc w:val="center"/>
        </w:trPr>
        <w:tc>
          <w:tcPr>
            <w:tcW w:w="747" w:type="dxa"/>
            <w:vMerge/>
          </w:tcPr>
          <w:p w:rsidR="00BE158C" w:rsidRPr="00206480" w:rsidRDefault="00BE158C" w:rsidP="00BE158C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BE158C" w:rsidRPr="001514EE" w:rsidRDefault="00BE158C" w:rsidP="00BE158C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BE158C" w:rsidRPr="00206480" w:rsidRDefault="00BE158C" w:rsidP="00BE158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BE158C" w:rsidRPr="00206480" w:rsidRDefault="00BE158C" w:rsidP="00BE158C">
            <w:pPr>
              <w:rPr>
                <w:rFonts w:ascii="Arial" w:hAnsi="Arial" w:cs="Arial"/>
              </w:rPr>
            </w:pPr>
          </w:p>
        </w:tc>
      </w:tr>
      <w:tr w:rsidR="00BE158C" w:rsidRPr="00206480" w:rsidTr="00BE158C">
        <w:trPr>
          <w:trHeight w:val="350"/>
          <w:jc w:val="center"/>
        </w:trPr>
        <w:tc>
          <w:tcPr>
            <w:tcW w:w="747" w:type="dxa"/>
            <w:vMerge w:val="restart"/>
          </w:tcPr>
          <w:p w:rsidR="00BE158C" w:rsidRPr="00206480" w:rsidRDefault="00BE158C" w:rsidP="00BE158C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BE158C" w:rsidRPr="001514EE" w:rsidRDefault="00BE158C" w:rsidP="00BE15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Interpret formulae for temperature unit conversion.</w:t>
            </w:r>
          </w:p>
        </w:tc>
        <w:tc>
          <w:tcPr>
            <w:tcW w:w="1260" w:type="dxa"/>
            <w:vMerge w:val="restart"/>
          </w:tcPr>
          <w:p w:rsidR="00BE158C" w:rsidRPr="00206480" w:rsidRDefault="00BE158C" w:rsidP="00BE158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BE158C" w:rsidRPr="00206480" w:rsidRDefault="00BE158C" w:rsidP="00BE158C">
            <w:pPr>
              <w:rPr>
                <w:rFonts w:ascii="Arial" w:hAnsi="Arial" w:cs="Arial"/>
              </w:rPr>
            </w:pPr>
          </w:p>
        </w:tc>
      </w:tr>
      <w:tr w:rsidR="00BE158C" w:rsidRPr="00206480" w:rsidTr="00F146EA">
        <w:trPr>
          <w:trHeight w:val="1430"/>
          <w:jc w:val="center"/>
        </w:trPr>
        <w:tc>
          <w:tcPr>
            <w:tcW w:w="747" w:type="dxa"/>
            <w:vMerge/>
          </w:tcPr>
          <w:p w:rsidR="00BE158C" w:rsidRPr="00206480" w:rsidRDefault="00BE158C" w:rsidP="00BE158C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BE158C" w:rsidRPr="001514EE" w:rsidRDefault="00BE158C" w:rsidP="00BE158C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BE158C" w:rsidRPr="00206480" w:rsidRDefault="00BE158C" w:rsidP="00BE158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BE158C" w:rsidRPr="00206480" w:rsidRDefault="00BE158C" w:rsidP="00BE158C">
            <w:pPr>
              <w:rPr>
                <w:rFonts w:ascii="Arial" w:hAnsi="Arial" w:cs="Arial"/>
              </w:rPr>
            </w:pPr>
          </w:p>
        </w:tc>
      </w:tr>
      <w:tr w:rsidR="00BE158C" w:rsidRPr="00206480" w:rsidTr="00BE158C">
        <w:trPr>
          <w:trHeight w:val="350"/>
          <w:jc w:val="center"/>
        </w:trPr>
        <w:tc>
          <w:tcPr>
            <w:tcW w:w="747" w:type="dxa"/>
            <w:vMerge w:val="restart"/>
          </w:tcPr>
          <w:p w:rsidR="00BE158C" w:rsidRPr="00206480" w:rsidRDefault="00BE158C" w:rsidP="00BE158C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BE158C" w:rsidRPr="001514EE" w:rsidRDefault="00BE158C" w:rsidP="00BE158C">
            <w:pPr>
              <w:tabs>
                <w:tab w:val="left" w:pos="360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How many basic types of temperature sensors?</w:t>
            </w:r>
          </w:p>
        </w:tc>
        <w:tc>
          <w:tcPr>
            <w:tcW w:w="1260" w:type="dxa"/>
            <w:vMerge w:val="restart"/>
          </w:tcPr>
          <w:p w:rsidR="00BE158C" w:rsidRPr="00206480" w:rsidRDefault="00BE158C" w:rsidP="00BE158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BE158C" w:rsidRPr="00206480" w:rsidRDefault="00BE158C" w:rsidP="00BE158C">
            <w:pPr>
              <w:rPr>
                <w:rFonts w:ascii="Arial" w:hAnsi="Arial" w:cs="Arial"/>
              </w:rPr>
            </w:pPr>
          </w:p>
        </w:tc>
      </w:tr>
      <w:tr w:rsidR="00BE158C" w:rsidRPr="00206480" w:rsidTr="00F146EA">
        <w:trPr>
          <w:trHeight w:val="1430"/>
          <w:jc w:val="center"/>
        </w:trPr>
        <w:tc>
          <w:tcPr>
            <w:tcW w:w="747" w:type="dxa"/>
            <w:vMerge/>
          </w:tcPr>
          <w:p w:rsidR="00BE158C" w:rsidRPr="00206480" w:rsidRDefault="00BE158C" w:rsidP="00BE158C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BE158C" w:rsidRPr="001514EE" w:rsidRDefault="00BE158C" w:rsidP="00BE158C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BE158C" w:rsidRPr="00206480" w:rsidRDefault="00BE158C" w:rsidP="00BE158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BE158C" w:rsidRPr="00206480" w:rsidRDefault="00BE158C" w:rsidP="00BE158C">
            <w:pPr>
              <w:rPr>
                <w:rFonts w:ascii="Arial" w:hAnsi="Arial" w:cs="Arial"/>
              </w:rPr>
            </w:pPr>
          </w:p>
        </w:tc>
      </w:tr>
      <w:tr w:rsidR="007C7445" w:rsidRPr="00206480" w:rsidTr="007C7445">
        <w:trPr>
          <w:trHeight w:val="350"/>
          <w:jc w:val="center"/>
        </w:trPr>
        <w:tc>
          <w:tcPr>
            <w:tcW w:w="747" w:type="dxa"/>
            <w:vMerge w:val="restart"/>
          </w:tcPr>
          <w:p w:rsidR="007C7445" w:rsidRPr="00206480" w:rsidRDefault="007C7445" w:rsidP="00BE158C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7C7445" w:rsidRPr="00560BB9" w:rsidRDefault="007C7445" w:rsidP="00BE158C">
            <w:pPr>
              <w:rPr>
                <w:rFonts w:ascii="Arial" w:hAnsi="Arial" w:cs="Arial"/>
              </w:rPr>
            </w:pPr>
            <w:r w:rsidRPr="00CD3506">
              <w:rPr>
                <w:rFonts w:ascii="Arial" w:hAnsi="Arial" w:cs="Arial"/>
                <w:sz w:val="22"/>
              </w:rPr>
              <w:t>Define Humidity and its units</w:t>
            </w:r>
            <w:r>
              <w:rPr>
                <w:rFonts w:ascii="Arial" w:hAnsi="Arial" w:cs="Arial"/>
                <w:sz w:val="22"/>
              </w:rPr>
              <w:t>.</w:t>
            </w:r>
          </w:p>
        </w:tc>
        <w:tc>
          <w:tcPr>
            <w:tcW w:w="1260" w:type="dxa"/>
            <w:vMerge w:val="restart"/>
          </w:tcPr>
          <w:p w:rsidR="007C7445" w:rsidRPr="00206480" w:rsidRDefault="007C7445" w:rsidP="00BE158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7C7445" w:rsidRPr="00206480" w:rsidRDefault="007C7445" w:rsidP="00BE158C">
            <w:pPr>
              <w:rPr>
                <w:rFonts w:ascii="Arial" w:hAnsi="Arial" w:cs="Arial"/>
              </w:rPr>
            </w:pPr>
          </w:p>
        </w:tc>
      </w:tr>
      <w:tr w:rsidR="007C7445" w:rsidRPr="00206480" w:rsidTr="00F146EA">
        <w:trPr>
          <w:trHeight w:val="1430"/>
          <w:jc w:val="center"/>
        </w:trPr>
        <w:tc>
          <w:tcPr>
            <w:tcW w:w="747" w:type="dxa"/>
            <w:vMerge/>
          </w:tcPr>
          <w:p w:rsidR="007C7445" w:rsidRPr="00206480" w:rsidRDefault="007C7445" w:rsidP="007C7445">
            <w:pPr>
              <w:pStyle w:val="ListParagraph"/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7C7445" w:rsidRDefault="007C7445" w:rsidP="00BE158C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7C7445" w:rsidRDefault="007C7445" w:rsidP="00BE158C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7C7445" w:rsidRDefault="007C7445" w:rsidP="00BE158C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7C7445" w:rsidRDefault="007C7445" w:rsidP="00BE158C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7C7445" w:rsidRDefault="007C7445" w:rsidP="00BE158C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7C7445" w:rsidRDefault="007C7445" w:rsidP="00BE158C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7C7445" w:rsidRPr="00C534FD" w:rsidRDefault="007C7445" w:rsidP="00BE158C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7C7445" w:rsidRPr="00206480" w:rsidRDefault="007C7445" w:rsidP="00BE158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7C7445" w:rsidRPr="00206480" w:rsidRDefault="007C7445" w:rsidP="00BE158C">
            <w:pPr>
              <w:rPr>
                <w:rFonts w:ascii="Arial" w:hAnsi="Arial" w:cs="Arial"/>
              </w:rPr>
            </w:pPr>
          </w:p>
        </w:tc>
      </w:tr>
      <w:tr w:rsidR="007C7445" w:rsidRPr="00206480" w:rsidTr="007C7445">
        <w:trPr>
          <w:trHeight w:val="368"/>
          <w:jc w:val="center"/>
        </w:trPr>
        <w:tc>
          <w:tcPr>
            <w:tcW w:w="747" w:type="dxa"/>
            <w:vMerge w:val="restart"/>
          </w:tcPr>
          <w:p w:rsidR="007C7445" w:rsidRPr="00206480" w:rsidRDefault="007C7445" w:rsidP="00BE158C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7C7445" w:rsidRPr="00204060" w:rsidRDefault="007C7445" w:rsidP="00BE158C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Temperature dependency on Humidity.</w:t>
            </w:r>
          </w:p>
        </w:tc>
        <w:tc>
          <w:tcPr>
            <w:tcW w:w="1260" w:type="dxa"/>
          </w:tcPr>
          <w:p w:rsidR="007C7445" w:rsidRPr="00206480" w:rsidRDefault="007C7445" w:rsidP="00BE158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7C7445" w:rsidRDefault="007C7445" w:rsidP="00BE158C">
            <w:pPr>
              <w:rPr>
                <w:rFonts w:ascii="Arial" w:hAnsi="Arial" w:cs="Arial"/>
              </w:rPr>
            </w:pPr>
          </w:p>
        </w:tc>
      </w:tr>
      <w:tr w:rsidR="007C7445" w:rsidRPr="00206480" w:rsidTr="00F146EA">
        <w:trPr>
          <w:trHeight w:val="1430"/>
          <w:jc w:val="center"/>
        </w:trPr>
        <w:tc>
          <w:tcPr>
            <w:tcW w:w="747" w:type="dxa"/>
            <w:vMerge/>
          </w:tcPr>
          <w:p w:rsidR="007C7445" w:rsidRPr="00206480" w:rsidRDefault="007C7445" w:rsidP="00BE158C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7C7445" w:rsidRDefault="007C7445" w:rsidP="00BE158C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7C7445" w:rsidRDefault="007C7445" w:rsidP="00BE158C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7C7445" w:rsidRDefault="007C7445" w:rsidP="00BE158C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7C7445" w:rsidRDefault="007C7445" w:rsidP="00BE158C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7C7445" w:rsidRDefault="007C7445" w:rsidP="00BE158C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7C7445" w:rsidRPr="00C534FD" w:rsidRDefault="007C7445" w:rsidP="00BE158C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</w:tcPr>
          <w:p w:rsidR="007C7445" w:rsidRPr="00206480" w:rsidRDefault="007C7445" w:rsidP="00BE158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7C7445" w:rsidRDefault="007C7445" w:rsidP="00BE158C">
            <w:pPr>
              <w:rPr>
                <w:rFonts w:ascii="Arial" w:hAnsi="Arial" w:cs="Arial"/>
              </w:rPr>
            </w:pPr>
          </w:p>
        </w:tc>
      </w:tr>
      <w:tr w:rsidR="00BE158C" w:rsidRPr="00206480" w:rsidTr="00F146EA">
        <w:trPr>
          <w:trHeight w:val="1430"/>
          <w:jc w:val="center"/>
        </w:trPr>
        <w:tc>
          <w:tcPr>
            <w:tcW w:w="747" w:type="dxa"/>
          </w:tcPr>
          <w:p w:rsidR="00BE158C" w:rsidRPr="00206480" w:rsidRDefault="00BE158C" w:rsidP="00BE158C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BE158C" w:rsidRPr="00C534FD" w:rsidRDefault="00BE158C" w:rsidP="00BE158C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the practical range for humidity?</w:t>
            </w:r>
          </w:p>
        </w:tc>
        <w:tc>
          <w:tcPr>
            <w:tcW w:w="1260" w:type="dxa"/>
          </w:tcPr>
          <w:p w:rsidR="00BE158C" w:rsidRPr="00206480" w:rsidRDefault="00BE158C" w:rsidP="00BE158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BE158C" w:rsidRDefault="00BE158C" w:rsidP="00BE158C">
            <w:pPr>
              <w:rPr>
                <w:rFonts w:ascii="Arial" w:hAnsi="Arial" w:cs="Arial"/>
              </w:rPr>
            </w:pPr>
          </w:p>
        </w:tc>
      </w:tr>
      <w:tr w:rsidR="00BE158C" w:rsidRPr="00206480" w:rsidTr="00F146EA">
        <w:trPr>
          <w:trHeight w:val="1430"/>
          <w:jc w:val="center"/>
        </w:trPr>
        <w:tc>
          <w:tcPr>
            <w:tcW w:w="747" w:type="dxa"/>
          </w:tcPr>
          <w:p w:rsidR="00BE158C" w:rsidRPr="007C7445" w:rsidRDefault="00BE158C" w:rsidP="007C7445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BE158C" w:rsidRDefault="00BE158C" w:rsidP="00BE158C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BE158C" w:rsidRDefault="00BE158C" w:rsidP="00BE158C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BE158C" w:rsidRDefault="00BE158C" w:rsidP="00BE158C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BE158C" w:rsidRDefault="00BE158C" w:rsidP="00BE158C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BE158C" w:rsidRDefault="00BE158C" w:rsidP="00BE158C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BE158C" w:rsidRDefault="00BE158C" w:rsidP="00BE158C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BE158C" w:rsidRPr="00C534FD" w:rsidRDefault="00BE158C" w:rsidP="00BE158C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</w:tcPr>
          <w:p w:rsidR="00BE158C" w:rsidRPr="00206480" w:rsidRDefault="00BE158C" w:rsidP="00BE158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BE158C" w:rsidRDefault="00BE158C" w:rsidP="00BE158C">
            <w:pPr>
              <w:rPr>
                <w:rFonts w:ascii="Arial" w:hAnsi="Arial" w:cs="Arial"/>
              </w:rPr>
            </w:pPr>
          </w:p>
        </w:tc>
      </w:tr>
      <w:tr w:rsidR="00BE158C" w:rsidRPr="00206480" w:rsidTr="007C7445">
        <w:trPr>
          <w:trHeight w:val="1340"/>
          <w:jc w:val="center"/>
        </w:trPr>
        <w:tc>
          <w:tcPr>
            <w:tcW w:w="747" w:type="dxa"/>
          </w:tcPr>
          <w:p w:rsidR="00BE158C" w:rsidRPr="00206480" w:rsidRDefault="00BE158C" w:rsidP="00BE158C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BE158C" w:rsidRPr="00C534FD" w:rsidRDefault="007C7445" w:rsidP="00BE158C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mono-chromelight?</w:t>
            </w:r>
          </w:p>
        </w:tc>
        <w:tc>
          <w:tcPr>
            <w:tcW w:w="1260" w:type="dxa"/>
          </w:tcPr>
          <w:p w:rsidR="00BE158C" w:rsidRPr="00206480" w:rsidRDefault="00BE158C" w:rsidP="00BE158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BE158C" w:rsidRDefault="00BE158C" w:rsidP="00BE158C">
            <w:pPr>
              <w:rPr>
                <w:rFonts w:ascii="Arial" w:hAnsi="Arial" w:cs="Arial"/>
              </w:rPr>
            </w:pPr>
          </w:p>
          <w:p w:rsidR="00BE158C" w:rsidRPr="00873E31" w:rsidRDefault="00BE158C" w:rsidP="00BE158C">
            <w:pPr>
              <w:rPr>
                <w:rFonts w:ascii="Arial" w:hAnsi="Arial" w:cs="Arial"/>
              </w:rPr>
            </w:pPr>
          </w:p>
          <w:p w:rsidR="00BE158C" w:rsidRPr="00873E31" w:rsidRDefault="00BE158C" w:rsidP="00BE158C">
            <w:pPr>
              <w:rPr>
                <w:rFonts w:ascii="Arial" w:hAnsi="Arial" w:cs="Arial"/>
              </w:rPr>
            </w:pPr>
          </w:p>
          <w:p w:rsidR="00BE158C" w:rsidRDefault="00BE158C" w:rsidP="00BE158C">
            <w:pPr>
              <w:rPr>
                <w:rFonts w:ascii="Arial" w:hAnsi="Arial" w:cs="Arial"/>
              </w:rPr>
            </w:pPr>
          </w:p>
          <w:p w:rsidR="00BE158C" w:rsidRDefault="00BE158C" w:rsidP="00BE158C">
            <w:pPr>
              <w:rPr>
                <w:rFonts w:ascii="Arial" w:hAnsi="Arial" w:cs="Arial"/>
              </w:rPr>
            </w:pPr>
          </w:p>
          <w:p w:rsidR="00BE158C" w:rsidRDefault="00BE158C" w:rsidP="00BE158C">
            <w:pPr>
              <w:rPr>
                <w:rFonts w:ascii="Arial" w:hAnsi="Arial" w:cs="Arial"/>
              </w:rPr>
            </w:pPr>
          </w:p>
          <w:p w:rsidR="00BE158C" w:rsidRDefault="00BE158C" w:rsidP="00BE158C">
            <w:pPr>
              <w:rPr>
                <w:rFonts w:ascii="Arial" w:hAnsi="Arial" w:cs="Arial"/>
              </w:rPr>
            </w:pPr>
          </w:p>
          <w:p w:rsidR="00BE158C" w:rsidRPr="00873E31" w:rsidRDefault="00BE158C" w:rsidP="00BE158C">
            <w:pPr>
              <w:rPr>
                <w:rFonts w:ascii="Arial" w:hAnsi="Arial" w:cs="Arial"/>
              </w:rPr>
            </w:pPr>
          </w:p>
        </w:tc>
      </w:tr>
      <w:tr w:rsidR="007C7445" w:rsidRPr="00206480" w:rsidTr="00F146EA">
        <w:trPr>
          <w:trHeight w:val="1430"/>
          <w:jc w:val="center"/>
        </w:trPr>
        <w:tc>
          <w:tcPr>
            <w:tcW w:w="747" w:type="dxa"/>
          </w:tcPr>
          <w:p w:rsidR="007C7445" w:rsidRPr="00206480" w:rsidRDefault="007C7445" w:rsidP="007C7445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7C7445" w:rsidRDefault="007C7445" w:rsidP="00BE158C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7C7445" w:rsidRPr="00206480" w:rsidRDefault="007C7445" w:rsidP="00BE158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7C7445" w:rsidRDefault="007C7445" w:rsidP="00BE158C">
            <w:pPr>
              <w:rPr>
                <w:rFonts w:ascii="Arial" w:hAnsi="Arial" w:cs="Arial"/>
              </w:rPr>
            </w:pPr>
          </w:p>
        </w:tc>
      </w:tr>
      <w:tr w:rsidR="007C7445" w:rsidRPr="00206480" w:rsidTr="007C7445">
        <w:trPr>
          <w:trHeight w:val="377"/>
          <w:jc w:val="center"/>
        </w:trPr>
        <w:tc>
          <w:tcPr>
            <w:tcW w:w="747" w:type="dxa"/>
            <w:vMerge w:val="restart"/>
          </w:tcPr>
          <w:p w:rsidR="007C7445" w:rsidRPr="00206480" w:rsidRDefault="007C7445" w:rsidP="007C744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7C7445" w:rsidRPr="00294C85" w:rsidRDefault="007C7445" w:rsidP="007C7445">
            <w:pPr>
              <w:tabs>
                <w:tab w:val="left" w:pos="4530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function of</w:t>
            </w:r>
            <w:r w:rsidRPr="00294C85">
              <w:rPr>
                <w:rFonts w:ascii="Arial" w:hAnsi="Arial" w:cs="Arial"/>
                <w:iCs/>
                <w:sz w:val="22"/>
                <w:szCs w:val="22"/>
              </w:rPr>
              <w:t xml:space="preserve"> Lens and mirror</w:t>
            </w:r>
            <w:r>
              <w:rPr>
                <w:rFonts w:ascii="Arial" w:hAnsi="Arial" w:cs="Arial"/>
                <w:iCs/>
                <w:sz w:val="22"/>
                <w:szCs w:val="22"/>
              </w:rPr>
              <w:t>?</w:t>
            </w:r>
            <w:r>
              <w:rPr>
                <w:rFonts w:ascii="Arial" w:hAnsi="Arial" w:cs="Arial"/>
                <w:iCs/>
                <w:sz w:val="22"/>
                <w:szCs w:val="22"/>
              </w:rPr>
              <w:tab/>
            </w:r>
          </w:p>
        </w:tc>
        <w:tc>
          <w:tcPr>
            <w:tcW w:w="1260" w:type="dxa"/>
          </w:tcPr>
          <w:p w:rsidR="007C7445" w:rsidRPr="00206480" w:rsidRDefault="007C7445" w:rsidP="007C744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7C7445" w:rsidRDefault="007C7445" w:rsidP="007C7445">
            <w:pPr>
              <w:rPr>
                <w:rFonts w:ascii="Arial" w:hAnsi="Arial" w:cs="Arial"/>
              </w:rPr>
            </w:pPr>
          </w:p>
        </w:tc>
      </w:tr>
      <w:tr w:rsidR="007C7445" w:rsidRPr="00206480" w:rsidTr="00F146EA">
        <w:trPr>
          <w:trHeight w:val="1430"/>
          <w:jc w:val="center"/>
        </w:trPr>
        <w:tc>
          <w:tcPr>
            <w:tcW w:w="747" w:type="dxa"/>
            <w:vMerge/>
          </w:tcPr>
          <w:p w:rsidR="007C7445" w:rsidRPr="00206480" w:rsidRDefault="007C7445" w:rsidP="007C744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7C7445" w:rsidRPr="00294C85" w:rsidRDefault="007C7445" w:rsidP="007C744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</w:tcPr>
          <w:p w:rsidR="007C7445" w:rsidRPr="00206480" w:rsidRDefault="007C7445" w:rsidP="007C744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7C7445" w:rsidRDefault="007C7445" w:rsidP="007C7445">
            <w:pPr>
              <w:rPr>
                <w:rFonts w:ascii="Arial" w:hAnsi="Arial" w:cs="Arial"/>
              </w:rPr>
            </w:pPr>
          </w:p>
        </w:tc>
      </w:tr>
      <w:tr w:rsidR="007C7445" w:rsidRPr="00206480" w:rsidTr="007C7445">
        <w:trPr>
          <w:trHeight w:val="1250"/>
          <w:jc w:val="center"/>
        </w:trPr>
        <w:tc>
          <w:tcPr>
            <w:tcW w:w="747" w:type="dxa"/>
          </w:tcPr>
          <w:p w:rsidR="007C7445" w:rsidRPr="00206480" w:rsidRDefault="007C7445" w:rsidP="007C744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7C7445" w:rsidRPr="00294C85" w:rsidRDefault="007C7445" w:rsidP="007C7445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294C85">
              <w:rPr>
                <w:rFonts w:ascii="Arial" w:hAnsi="Arial" w:cs="Arial"/>
                <w:iCs/>
                <w:sz w:val="22"/>
                <w:szCs w:val="22"/>
              </w:rPr>
              <w:t xml:space="preserve">Draw a Block diagram dual beam signal. </w:t>
            </w:r>
          </w:p>
        </w:tc>
        <w:tc>
          <w:tcPr>
            <w:tcW w:w="1260" w:type="dxa"/>
          </w:tcPr>
          <w:p w:rsidR="007C7445" w:rsidRPr="00206480" w:rsidRDefault="007C7445" w:rsidP="007C744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7C7445" w:rsidRDefault="007C7445" w:rsidP="007C7445">
            <w:pPr>
              <w:rPr>
                <w:rFonts w:ascii="Arial" w:hAnsi="Arial" w:cs="Arial"/>
              </w:rPr>
            </w:pPr>
          </w:p>
          <w:p w:rsidR="007C7445" w:rsidRPr="00873E31" w:rsidRDefault="007C7445" w:rsidP="007C7445">
            <w:pPr>
              <w:rPr>
                <w:rFonts w:ascii="Arial" w:hAnsi="Arial" w:cs="Arial"/>
              </w:rPr>
            </w:pPr>
          </w:p>
          <w:p w:rsidR="007C7445" w:rsidRPr="00873E31" w:rsidRDefault="007C7445" w:rsidP="007C7445">
            <w:pPr>
              <w:rPr>
                <w:rFonts w:ascii="Arial" w:hAnsi="Arial" w:cs="Arial"/>
              </w:rPr>
            </w:pPr>
          </w:p>
          <w:p w:rsidR="007C7445" w:rsidRDefault="007C7445" w:rsidP="007C7445">
            <w:pPr>
              <w:rPr>
                <w:rFonts w:ascii="Arial" w:hAnsi="Arial" w:cs="Arial"/>
              </w:rPr>
            </w:pPr>
          </w:p>
          <w:p w:rsidR="007C7445" w:rsidRDefault="007C7445" w:rsidP="007C7445">
            <w:pPr>
              <w:rPr>
                <w:rFonts w:ascii="Arial" w:hAnsi="Arial" w:cs="Arial"/>
              </w:rPr>
            </w:pPr>
          </w:p>
          <w:p w:rsidR="007C7445" w:rsidRDefault="007C7445" w:rsidP="007C7445">
            <w:pPr>
              <w:rPr>
                <w:rFonts w:ascii="Arial" w:hAnsi="Arial" w:cs="Arial"/>
              </w:rPr>
            </w:pPr>
          </w:p>
          <w:p w:rsidR="007C7445" w:rsidRDefault="007C7445" w:rsidP="007C7445">
            <w:pPr>
              <w:rPr>
                <w:rFonts w:ascii="Arial" w:hAnsi="Arial" w:cs="Arial"/>
              </w:rPr>
            </w:pPr>
          </w:p>
          <w:p w:rsidR="007C7445" w:rsidRPr="00873E31" w:rsidRDefault="007C7445" w:rsidP="007C7445">
            <w:pPr>
              <w:rPr>
                <w:rFonts w:ascii="Arial" w:hAnsi="Arial" w:cs="Arial"/>
              </w:rPr>
            </w:pPr>
          </w:p>
        </w:tc>
      </w:tr>
      <w:tr w:rsidR="007C7445" w:rsidRPr="00206480" w:rsidTr="00F146EA">
        <w:trPr>
          <w:trHeight w:val="1430"/>
          <w:jc w:val="center"/>
        </w:trPr>
        <w:tc>
          <w:tcPr>
            <w:tcW w:w="747" w:type="dxa"/>
          </w:tcPr>
          <w:p w:rsidR="007C7445" w:rsidRPr="00206480" w:rsidRDefault="007C7445" w:rsidP="007C7445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7C7445" w:rsidRPr="00294C85" w:rsidRDefault="007C7445" w:rsidP="007C7445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:rsidR="007C7445" w:rsidRPr="00206480" w:rsidRDefault="007C7445" w:rsidP="007C744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7C7445" w:rsidRDefault="007C7445" w:rsidP="007C7445">
            <w:pPr>
              <w:rPr>
                <w:rFonts w:ascii="Arial" w:hAnsi="Arial" w:cs="Arial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AA480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230D" w:rsidRDefault="0051230D" w:rsidP="00C92255">
      <w:pPr>
        <w:spacing w:after="0" w:line="240" w:lineRule="auto"/>
      </w:pPr>
      <w:r>
        <w:separator/>
      </w:r>
    </w:p>
  </w:endnote>
  <w:endnote w:type="continuationSeparator" w:id="1">
    <w:p w:rsidR="0051230D" w:rsidRDefault="0051230D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27D1D" w:rsidRDefault="0005100B">
        <w:pPr>
          <w:pStyle w:val="Footer"/>
          <w:jc w:val="right"/>
        </w:pPr>
        <w:r>
          <w:fldChar w:fldCharType="begin"/>
        </w:r>
        <w:r w:rsidR="003C25FE">
          <w:instrText xml:space="preserve"> PAGE   \* MERGEFORMAT </w:instrText>
        </w:r>
        <w:r>
          <w:fldChar w:fldCharType="separate"/>
        </w:r>
        <w:r w:rsidR="00365C68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127D1D" w:rsidRDefault="00127D1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230D" w:rsidRDefault="0051230D" w:rsidP="00C92255">
      <w:pPr>
        <w:spacing w:after="0" w:line="240" w:lineRule="auto"/>
      </w:pPr>
      <w:r>
        <w:separator/>
      </w:r>
    </w:p>
  </w:footnote>
  <w:footnote w:type="continuationSeparator" w:id="1">
    <w:p w:rsidR="0051230D" w:rsidRDefault="0051230D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39B0CFB"/>
    <w:multiLevelType w:val="multilevel"/>
    <w:tmpl w:val="C39B0CFB"/>
    <w:lvl w:ilvl="0">
      <w:start w:val="1"/>
      <w:numFmt w:val="decimal"/>
      <w:lvlText w:val="P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B50A9B"/>
    <w:multiLevelType w:val="hybridMultilevel"/>
    <w:tmpl w:val="2E96A9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56337D"/>
    <w:multiLevelType w:val="hybridMultilevel"/>
    <w:tmpl w:val="1AEC23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69D603F"/>
    <w:multiLevelType w:val="hybridMultilevel"/>
    <w:tmpl w:val="2CDC3FA4"/>
    <w:lvl w:ilvl="0" w:tplc="C3F897D8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6BC7C70"/>
    <w:multiLevelType w:val="hybridMultilevel"/>
    <w:tmpl w:val="654A57D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7527412"/>
    <w:multiLevelType w:val="hybridMultilevel"/>
    <w:tmpl w:val="54AE1E60"/>
    <w:lvl w:ilvl="0" w:tplc="CDAE32BE">
      <w:start w:val="1"/>
      <w:numFmt w:val="lowerLetter"/>
      <w:lvlText w:val="%1."/>
      <w:lvlJc w:val="left"/>
      <w:pPr>
        <w:ind w:left="6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0F3E7A53"/>
    <w:multiLevelType w:val="hybridMultilevel"/>
    <w:tmpl w:val="1AEC23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94F29A4"/>
    <w:multiLevelType w:val="hybridMultilevel"/>
    <w:tmpl w:val="82428D2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F91321C"/>
    <w:multiLevelType w:val="hybridMultilevel"/>
    <w:tmpl w:val="543AB2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2652CBE"/>
    <w:multiLevelType w:val="hybridMultilevel"/>
    <w:tmpl w:val="1AEC23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448222D"/>
    <w:multiLevelType w:val="hybridMultilevel"/>
    <w:tmpl w:val="4932696C"/>
    <w:lvl w:ilvl="0" w:tplc="E4123F6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2">
    <w:nsid w:val="27D679CD"/>
    <w:multiLevelType w:val="hybridMultilevel"/>
    <w:tmpl w:val="F3768EE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28963365"/>
    <w:multiLevelType w:val="hybridMultilevel"/>
    <w:tmpl w:val="E96691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697CA0"/>
    <w:multiLevelType w:val="hybridMultilevel"/>
    <w:tmpl w:val="36AE36E2"/>
    <w:lvl w:ilvl="0" w:tplc="CF78B36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30BE27B0"/>
    <w:multiLevelType w:val="hybridMultilevel"/>
    <w:tmpl w:val="9AB6AC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1F07D7B"/>
    <w:multiLevelType w:val="hybridMultilevel"/>
    <w:tmpl w:val="6A28EE08"/>
    <w:lvl w:ilvl="0" w:tplc="CF78B3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5205FF"/>
    <w:multiLevelType w:val="hybridMultilevel"/>
    <w:tmpl w:val="5680D30E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8">
    <w:nsid w:val="366D3E90"/>
    <w:multiLevelType w:val="hybridMultilevel"/>
    <w:tmpl w:val="AD6E024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19">
    <w:nsid w:val="3683063C"/>
    <w:multiLevelType w:val="hybridMultilevel"/>
    <w:tmpl w:val="654A57D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99E19F7"/>
    <w:multiLevelType w:val="hybridMultilevel"/>
    <w:tmpl w:val="AE6ABBC2"/>
    <w:lvl w:ilvl="0" w:tplc="E4123F6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3D87297"/>
    <w:multiLevelType w:val="hybridMultilevel"/>
    <w:tmpl w:val="B790968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3937FC"/>
    <w:multiLevelType w:val="hybridMultilevel"/>
    <w:tmpl w:val="E9ACF7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DF1160"/>
    <w:multiLevelType w:val="hybridMultilevel"/>
    <w:tmpl w:val="2E96A9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AD164F"/>
    <w:multiLevelType w:val="hybridMultilevel"/>
    <w:tmpl w:val="25FEFF32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>
    <w:nsid w:val="4ADB6AC9"/>
    <w:multiLevelType w:val="hybridMultilevel"/>
    <w:tmpl w:val="E612EA78"/>
    <w:lvl w:ilvl="0" w:tplc="CF78B36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4BFC3E42"/>
    <w:multiLevelType w:val="hybridMultilevel"/>
    <w:tmpl w:val="E9ACF7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C5B0214"/>
    <w:multiLevelType w:val="hybridMultilevel"/>
    <w:tmpl w:val="AAA4F9A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08A775E"/>
    <w:multiLevelType w:val="hybridMultilevel"/>
    <w:tmpl w:val="B45006EC"/>
    <w:lvl w:ilvl="0" w:tplc="CF78B3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AF0F66"/>
    <w:multiLevelType w:val="hybridMultilevel"/>
    <w:tmpl w:val="E9ACF7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1E5730"/>
    <w:multiLevelType w:val="hybridMultilevel"/>
    <w:tmpl w:val="8DDEFCD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FD65771"/>
    <w:multiLevelType w:val="hybridMultilevel"/>
    <w:tmpl w:val="F1641D4E"/>
    <w:lvl w:ilvl="0" w:tplc="CF78B36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6A6D1C9B"/>
    <w:multiLevelType w:val="multilevel"/>
    <w:tmpl w:val="6A6D1C9B"/>
    <w:lvl w:ilvl="0">
      <w:start w:val="1"/>
      <w:numFmt w:val="decimal"/>
      <w:lvlText w:val="P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CC23019"/>
    <w:multiLevelType w:val="hybridMultilevel"/>
    <w:tmpl w:val="F25EA2CA"/>
    <w:lvl w:ilvl="0" w:tplc="21644EA0">
      <w:start w:val="1"/>
      <w:numFmt w:val="decimal"/>
      <w:lvlText w:val="P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8883CFA"/>
    <w:multiLevelType w:val="hybridMultilevel"/>
    <w:tmpl w:val="E9ACF7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B5D0471"/>
    <w:multiLevelType w:val="hybridMultilevel"/>
    <w:tmpl w:val="064CEC3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18"/>
  </w:num>
  <w:num w:numId="4">
    <w:abstractNumId w:val="13"/>
  </w:num>
  <w:num w:numId="5">
    <w:abstractNumId w:val="12"/>
  </w:num>
  <w:num w:numId="6">
    <w:abstractNumId w:val="2"/>
  </w:num>
  <w:num w:numId="7">
    <w:abstractNumId w:val="7"/>
  </w:num>
  <w:num w:numId="8">
    <w:abstractNumId w:val="33"/>
  </w:num>
  <w:num w:numId="9">
    <w:abstractNumId w:val="24"/>
  </w:num>
  <w:num w:numId="10">
    <w:abstractNumId w:val="10"/>
  </w:num>
  <w:num w:numId="11">
    <w:abstractNumId w:val="14"/>
  </w:num>
  <w:num w:numId="12">
    <w:abstractNumId w:val="31"/>
  </w:num>
  <w:num w:numId="13">
    <w:abstractNumId w:val="28"/>
  </w:num>
  <w:num w:numId="14">
    <w:abstractNumId w:val="25"/>
  </w:num>
  <w:num w:numId="15">
    <w:abstractNumId w:val="20"/>
  </w:num>
  <w:num w:numId="16">
    <w:abstractNumId w:val="11"/>
  </w:num>
  <w:num w:numId="17">
    <w:abstractNumId w:val="16"/>
  </w:num>
  <w:num w:numId="18">
    <w:abstractNumId w:val="5"/>
  </w:num>
  <w:num w:numId="19">
    <w:abstractNumId w:val="0"/>
  </w:num>
  <w:num w:numId="20">
    <w:abstractNumId w:val="30"/>
  </w:num>
  <w:num w:numId="21">
    <w:abstractNumId w:val="32"/>
  </w:num>
  <w:num w:numId="22">
    <w:abstractNumId w:val="8"/>
  </w:num>
  <w:num w:numId="23">
    <w:abstractNumId w:val="1"/>
  </w:num>
  <w:num w:numId="24">
    <w:abstractNumId w:val="23"/>
  </w:num>
  <w:num w:numId="25">
    <w:abstractNumId w:val="3"/>
  </w:num>
  <w:num w:numId="26">
    <w:abstractNumId w:val="22"/>
  </w:num>
  <w:num w:numId="27">
    <w:abstractNumId w:val="26"/>
  </w:num>
  <w:num w:numId="28">
    <w:abstractNumId w:val="29"/>
  </w:num>
  <w:num w:numId="29">
    <w:abstractNumId w:val="34"/>
  </w:num>
  <w:num w:numId="30">
    <w:abstractNumId w:val="35"/>
  </w:num>
  <w:num w:numId="31">
    <w:abstractNumId w:val="15"/>
  </w:num>
  <w:num w:numId="32">
    <w:abstractNumId w:val="9"/>
  </w:num>
  <w:num w:numId="33">
    <w:abstractNumId w:val="21"/>
  </w:num>
  <w:num w:numId="34">
    <w:abstractNumId w:val="27"/>
  </w:num>
  <w:num w:numId="35">
    <w:abstractNumId w:val="4"/>
  </w:num>
  <w:num w:numId="36">
    <w:abstractNumId w:val="19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100CD"/>
    <w:rsid w:val="00011683"/>
    <w:rsid w:val="00014171"/>
    <w:rsid w:val="000178DA"/>
    <w:rsid w:val="00017F4D"/>
    <w:rsid w:val="00023E92"/>
    <w:rsid w:val="00026798"/>
    <w:rsid w:val="00027020"/>
    <w:rsid w:val="00031DF4"/>
    <w:rsid w:val="0003311F"/>
    <w:rsid w:val="00035AC9"/>
    <w:rsid w:val="0005100B"/>
    <w:rsid w:val="00051F8D"/>
    <w:rsid w:val="00055B94"/>
    <w:rsid w:val="000632C8"/>
    <w:rsid w:val="00067ECD"/>
    <w:rsid w:val="00067ECE"/>
    <w:rsid w:val="00073EDA"/>
    <w:rsid w:val="00087675"/>
    <w:rsid w:val="000927EB"/>
    <w:rsid w:val="000A58B3"/>
    <w:rsid w:val="000A5AD9"/>
    <w:rsid w:val="000B03CF"/>
    <w:rsid w:val="000B3011"/>
    <w:rsid w:val="000B5176"/>
    <w:rsid w:val="000C106D"/>
    <w:rsid w:val="000C4A99"/>
    <w:rsid w:val="000E235A"/>
    <w:rsid w:val="000F4D72"/>
    <w:rsid w:val="000F7DB9"/>
    <w:rsid w:val="00100B03"/>
    <w:rsid w:val="00102FED"/>
    <w:rsid w:val="00105A0E"/>
    <w:rsid w:val="00105D8E"/>
    <w:rsid w:val="00107B9F"/>
    <w:rsid w:val="001113B4"/>
    <w:rsid w:val="0011424E"/>
    <w:rsid w:val="001161EE"/>
    <w:rsid w:val="00127D1D"/>
    <w:rsid w:val="00130E25"/>
    <w:rsid w:val="00131576"/>
    <w:rsid w:val="00131FAB"/>
    <w:rsid w:val="00132FA5"/>
    <w:rsid w:val="00137583"/>
    <w:rsid w:val="001438AD"/>
    <w:rsid w:val="001477E1"/>
    <w:rsid w:val="001514EE"/>
    <w:rsid w:val="0015188E"/>
    <w:rsid w:val="00151E64"/>
    <w:rsid w:val="00157C17"/>
    <w:rsid w:val="0016012A"/>
    <w:rsid w:val="00162EF8"/>
    <w:rsid w:val="0016752A"/>
    <w:rsid w:val="00175582"/>
    <w:rsid w:val="001821E9"/>
    <w:rsid w:val="00182DB5"/>
    <w:rsid w:val="0018448E"/>
    <w:rsid w:val="00185334"/>
    <w:rsid w:val="00187A3F"/>
    <w:rsid w:val="001B5E40"/>
    <w:rsid w:val="001C0AB8"/>
    <w:rsid w:val="001C0D67"/>
    <w:rsid w:val="001C19F8"/>
    <w:rsid w:val="001C6604"/>
    <w:rsid w:val="001D1C8F"/>
    <w:rsid w:val="001D2EFF"/>
    <w:rsid w:val="001D47D3"/>
    <w:rsid w:val="001E220E"/>
    <w:rsid w:val="001E38C0"/>
    <w:rsid w:val="001E3F08"/>
    <w:rsid w:val="001E54E1"/>
    <w:rsid w:val="001F2A43"/>
    <w:rsid w:val="001F35B8"/>
    <w:rsid w:val="001F4C49"/>
    <w:rsid w:val="001F7AB2"/>
    <w:rsid w:val="00204060"/>
    <w:rsid w:val="00205041"/>
    <w:rsid w:val="00206480"/>
    <w:rsid w:val="00210ABC"/>
    <w:rsid w:val="00217379"/>
    <w:rsid w:val="00236542"/>
    <w:rsid w:val="0024460D"/>
    <w:rsid w:val="00250844"/>
    <w:rsid w:val="00250C62"/>
    <w:rsid w:val="00261F05"/>
    <w:rsid w:val="00262B7B"/>
    <w:rsid w:val="00263F97"/>
    <w:rsid w:val="002724EF"/>
    <w:rsid w:val="00276BCD"/>
    <w:rsid w:val="00280AF3"/>
    <w:rsid w:val="00284F3D"/>
    <w:rsid w:val="00292233"/>
    <w:rsid w:val="00292AA0"/>
    <w:rsid w:val="00294355"/>
    <w:rsid w:val="002A1E02"/>
    <w:rsid w:val="002A2841"/>
    <w:rsid w:val="002A3751"/>
    <w:rsid w:val="002B2C63"/>
    <w:rsid w:val="002C17E0"/>
    <w:rsid w:val="002C1ECE"/>
    <w:rsid w:val="002D06CF"/>
    <w:rsid w:val="002D4F60"/>
    <w:rsid w:val="002E12BF"/>
    <w:rsid w:val="002F6CEE"/>
    <w:rsid w:val="00307200"/>
    <w:rsid w:val="00313371"/>
    <w:rsid w:val="00320ABB"/>
    <w:rsid w:val="003245D8"/>
    <w:rsid w:val="003350BF"/>
    <w:rsid w:val="00336E39"/>
    <w:rsid w:val="00340E04"/>
    <w:rsid w:val="00343F42"/>
    <w:rsid w:val="00350699"/>
    <w:rsid w:val="00351EED"/>
    <w:rsid w:val="00365C68"/>
    <w:rsid w:val="003745EE"/>
    <w:rsid w:val="00376A47"/>
    <w:rsid w:val="003775B3"/>
    <w:rsid w:val="00377C67"/>
    <w:rsid w:val="00387E25"/>
    <w:rsid w:val="00396713"/>
    <w:rsid w:val="003A2B9C"/>
    <w:rsid w:val="003A3870"/>
    <w:rsid w:val="003A3D5D"/>
    <w:rsid w:val="003A56D1"/>
    <w:rsid w:val="003A63D9"/>
    <w:rsid w:val="003A6FF0"/>
    <w:rsid w:val="003B217D"/>
    <w:rsid w:val="003B28F3"/>
    <w:rsid w:val="003B5915"/>
    <w:rsid w:val="003C25FE"/>
    <w:rsid w:val="003D30DF"/>
    <w:rsid w:val="003E087F"/>
    <w:rsid w:val="003E3EDC"/>
    <w:rsid w:val="003E51FB"/>
    <w:rsid w:val="003F23AB"/>
    <w:rsid w:val="003F3430"/>
    <w:rsid w:val="003F4643"/>
    <w:rsid w:val="003F637F"/>
    <w:rsid w:val="003F6B47"/>
    <w:rsid w:val="004059A9"/>
    <w:rsid w:val="00412620"/>
    <w:rsid w:val="00412AB8"/>
    <w:rsid w:val="00424977"/>
    <w:rsid w:val="00425267"/>
    <w:rsid w:val="00431007"/>
    <w:rsid w:val="0043128E"/>
    <w:rsid w:val="00434DC1"/>
    <w:rsid w:val="004355EB"/>
    <w:rsid w:val="00435E2E"/>
    <w:rsid w:val="004367EF"/>
    <w:rsid w:val="004373D0"/>
    <w:rsid w:val="00441BEA"/>
    <w:rsid w:val="004422EA"/>
    <w:rsid w:val="00445D04"/>
    <w:rsid w:val="004475C8"/>
    <w:rsid w:val="00454016"/>
    <w:rsid w:val="004621CC"/>
    <w:rsid w:val="00484002"/>
    <w:rsid w:val="004856C3"/>
    <w:rsid w:val="00494F77"/>
    <w:rsid w:val="004A28F6"/>
    <w:rsid w:val="004B07FF"/>
    <w:rsid w:val="004B2E0B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4754"/>
    <w:rsid w:val="004D5DD2"/>
    <w:rsid w:val="004D790A"/>
    <w:rsid w:val="004D7AE4"/>
    <w:rsid w:val="004E0CB9"/>
    <w:rsid w:val="004E2C33"/>
    <w:rsid w:val="004E674F"/>
    <w:rsid w:val="004F6B1E"/>
    <w:rsid w:val="005012F9"/>
    <w:rsid w:val="0051230D"/>
    <w:rsid w:val="00512D8C"/>
    <w:rsid w:val="00516203"/>
    <w:rsid w:val="00526093"/>
    <w:rsid w:val="00530603"/>
    <w:rsid w:val="00530A3F"/>
    <w:rsid w:val="00530B75"/>
    <w:rsid w:val="00530F4A"/>
    <w:rsid w:val="00536E1E"/>
    <w:rsid w:val="00540DD8"/>
    <w:rsid w:val="00543AE5"/>
    <w:rsid w:val="00547692"/>
    <w:rsid w:val="005504B6"/>
    <w:rsid w:val="005527E1"/>
    <w:rsid w:val="0055389F"/>
    <w:rsid w:val="005551AD"/>
    <w:rsid w:val="005570F3"/>
    <w:rsid w:val="00563B67"/>
    <w:rsid w:val="00584CEE"/>
    <w:rsid w:val="005878F7"/>
    <w:rsid w:val="005916E6"/>
    <w:rsid w:val="00595590"/>
    <w:rsid w:val="00595D92"/>
    <w:rsid w:val="005A0140"/>
    <w:rsid w:val="005A2D36"/>
    <w:rsid w:val="005A49E1"/>
    <w:rsid w:val="005C49A2"/>
    <w:rsid w:val="005C63CA"/>
    <w:rsid w:val="005C74B4"/>
    <w:rsid w:val="005D521E"/>
    <w:rsid w:val="005E63A6"/>
    <w:rsid w:val="00605404"/>
    <w:rsid w:val="0061490E"/>
    <w:rsid w:val="00622345"/>
    <w:rsid w:val="00640832"/>
    <w:rsid w:val="006510B5"/>
    <w:rsid w:val="00653BF5"/>
    <w:rsid w:val="00657407"/>
    <w:rsid w:val="00660249"/>
    <w:rsid w:val="00665FB6"/>
    <w:rsid w:val="00670AA2"/>
    <w:rsid w:val="00671320"/>
    <w:rsid w:val="00687B4D"/>
    <w:rsid w:val="00693939"/>
    <w:rsid w:val="006A0421"/>
    <w:rsid w:val="006A3B70"/>
    <w:rsid w:val="006A3DA6"/>
    <w:rsid w:val="006A4036"/>
    <w:rsid w:val="006B179A"/>
    <w:rsid w:val="006B1EA8"/>
    <w:rsid w:val="006B36C6"/>
    <w:rsid w:val="006B3B0F"/>
    <w:rsid w:val="006B42B6"/>
    <w:rsid w:val="006C7150"/>
    <w:rsid w:val="006D452E"/>
    <w:rsid w:val="006D5855"/>
    <w:rsid w:val="006E0E5B"/>
    <w:rsid w:val="006E7D4F"/>
    <w:rsid w:val="006F2F4B"/>
    <w:rsid w:val="006F5332"/>
    <w:rsid w:val="007021F2"/>
    <w:rsid w:val="00704401"/>
    <w:rsid w:val="007129DA"/>
    <w:rsid w:val="00716131"/>
    <w:rsid w:val="00717AEE"/>
    <w:rsid w:val="0074170C"/>
    <w:rsid w:val="00753B17"/>
    <w:rsid w:val="00760AD1"/>
    <w:rsid w:val="0076179D"/>
    <w:rsid w:val="007671B7"/>
    <w:rsid w:val="00767E37"/>
    <w:rsid w:val="00770DDB"/>
    <w:rsid w:val="00771983"/>
    <w:rsid w:val="00772AB4"/>
    <w:rsid w:val="00781501"/>
    <w:rsid w:val="007918DA"/>
    <w:rsid w:val="00793BD2"/>
    <w:rsid w:val="007B55DB"/>
    <w:rsid w:val="007C23FE"/>
    <w:rsid w:val="007C5ED6"/>
    <w:rsid w:val="007C7445"/>
    <w:rsid w:val="007D50CD"/>
    <w:rsid w:val="007E4B08"/>
    <w:rsid w:val="007F4073"/>
    <w:rsid w:val="00801BB6"/>
    <w:rsid w:val="008142AB"/>
    <w:rsid w:val="00817242"/>
    <w:rsid w:val="008173FE"/>
    <w:rsid w:val="008207C1"/>
    <w:rsid w:val="00825686"/>
    <w:rsid w:val="00837482"/>
    <w:rsid w:val="00840732"/>
    <w:rsid w:val="00847786"/>
    <w:rsid w:val="0085698C"/>
    <w:rsid w:val="0085795B"/>
    <w:rsid w:val="00862D29"/>
    <w:rsid w:val="00873AA9"/>
    <w:rsid w:val="00873E31"/>
    <w:rsid w:val="008771EC"/>
    <w:rsid w:val="00877EF2"/>
    <w:rsid w:val="00882DD1"/>
    <w:rsid w:val="0088367F"/>
    <w:rsid w:val="008A62CE"/>
    <w:rsid w:val="008B7A0C"/>
    <w:rsid w:val="008C6704"/>
    <w:rsid w:val="008D020E"/>
    <w:rsid w:val="008D2C8E"/>
    <w:rsid w:val="008D4002"/>
    <w:rsid w:val="008D483A"/>
    <w:rsid w:val="00903770"/>
    <w:rsid w:val="00904952"/>
    <w:rsid w:val="0090734D"/>
    <w:rsid w:val="00911DA3"/>
    <w:rsid w:val="0091247B"/>
    <w:rsid w:val="00912A8C"/>
    <w:rsid w:val="00916E5E"/>
    <w:rsid w:val="00917B2B"/>
    <w:rsid w:val="009232D6"/>
    <w:rsid w:val="00924219"/>
    <w:rsid w:val="0093185C"/>
    <w:rsid w:val="00945675"/>
    <w:rsid w:val="00956C62"/>
    <w:rsid w:val="009625E5"/>
    <w:rsid w:val="00964C57"/>
    <w:rsid w:val="00980A8E"/>
    <w:rsid w:val="00983A5F"/>
    <w:rsid w:val="009854EA"/>
    <w:rsid w:val="00987018"/>
    <w:rsid w:val="0099255C"/>
    <w:rsid w:val="00993CA0"/>
    <w:rsid w:val="009B28C3"/>
    <w:rsid w:val="009C2048"/>
    <w:rsid w:val="009C35F9"/>
    <w:rsid w:val="009D4B03"/>
    <w:rsid w:val="009D7401"/>
    <w:rsid w:val="009E1494"/>
    <w:rsid w:val="009F1EA0"/>
    <w:rsid w:val="009F6786"/>
    <w:rsid w:val="009F7D95"/>
    <w:rsid w:val="00A0020C"/>
    <w:rsid w:val="00A13AB6"/>
    <w:rsid w:val="00A14DB7"/>
    <w:rsid w:val="00A2773F"/>
    <w:rsid w:val="00A35EC5"/>
    <w:rsid w:val="00A408E1"/>
    <w:rsid w:val="00A46940"/>
    <w:rsid w:val="00A54BF5"/>
    <w:rsid w:val="00A73AB4"/>
    <w:rsid w:val="00A82F24"/>
    <w:rsid w:val="00A83AC6"/>
    <w:rsid w:val="00A84D8D"/>
    <w:rsid w:val="00A9128E"/>
    <w:rsid w:val="00A91585"/>
    <w:rsid w:val="00AA1471"/>
    <w:rsid w:val="00AA1EBA"/>
    <w:rsid w:val="00AA2E8B"/>
    <w:rsid w:val="00AA3DB6"/>
    <w:rsid w:val="00AA480D"/>
    <w:rsid w:val="00AB1E8D"/>
    <w:rsid w:val="00AD7B58"/>
    <w:rsid w:val="00AE182C"/>
    <w:rsid w:val="00AE2866"/>
    <w:rsid w:val="00AE2977"/>
    <w:rsid w:val="00AF4957"/>
    <w:rsid w:val="00B020E8"/>
    <w:rsid w:val="00B0706C"/>
    <w:rsid w:val="00B07704"/>
    <w:rsid w:val="00B142EF"/>
    <w:rsid w:val="00B16786"/>
    <w:rsid w:val="00B239C2"/>
    <w:rsid w:val="00B24F24"/>
    <w:rsid w:val="00B30487"/>
    <w:rsid w:val="00B30CA8"/>
    <w:rsid w:val="00B34590"/>
    <w:rsid w:val="00B36CE8"/>
    <w:rsid w:val="00B4170C"/>
    <w:rsid w:val="00B44B2E"/>
    <w:rsid w:val="00B52849"/>
    <w:rsid w:val="00B616DB"/>
    <w:rsid w:val="00B62E85"/>
    <w:rsid w:val="00B6583E"/>
    <w:rsid w:val="00B659F2"/>
    <w:rsid w:val="00B667A5"/>
    <w:rsid w:val="00B83DE7"/>
    <w:rsid w:val="00B84F3B"/>
    <w:rsid w:val="00B93D1C"/>
    <w:rsid w:val="00B9468A"/>
    <w:rsid w:val="00BA20FB"/>
    <w:rsid w:val="00BA27F2"/>
    <w:rsid w:val="00BA49CB"/>
    <w:rsid w:val="00BD1B0D"/>
    <w:rsid w:val="00BD5101"/>
    <w:rsid w:val="00BD71D3"/>
    <w:rsid w:val="00BE158C"/>
    <w:rsid w:val="00BE1E16"/>
    <w:rsid w:val="00BE3867"/>
    <w:rsid w:val="00C05385"/>
    <w:rsid w:val="00C16704"/>
    <w:rsid w:val="00C33AF2"/>
    <w:rsid w:val="00C37CEE"/>
    <w:rsid w:val="00C42BEC"/>
    <w:rsid w:val="00C501B7"/>
    <w:rsid w:val="00C534FD"/>
    <w:rsid w:val="00C849AE"/>
    <w:rsid w:val="00C858FD"/>
    <w:rsid w:val="00C92255"/>
    <w:rsid w:val="00C94FA5"/>
    <w:rsid w:val="00C95FFF"/>
    <w:rsid w:val="00CA4D46"/>
    <w:rsid w:val="00CB1D26"/>
    <w:rsid w:val="00CB6D22"/>
    <w:rsid w:val="00CC6F28"/>
    <w:rsid w:val="00CD47B9"/>
    <w:rsid w:val="00CD5935"/>
    <w:rsid w:val="00CE013B"/>
    <w:rsid w:val="00CE199B"/>
    <w:rsid w:val="00CF2CEE"/>
    <w:rsid w:val="00CF76D1"/>
    <w:rsid w:val="00D0344A"/>
    <w:rsid w:val="00D04DAA"/>
    <w:rsid w:val="00D11EF0"/>
    <w:rsid w:val="00D3033E"/>
    <w:rsid w:val="00D404D2"/>
    <w:rsid w:val="00D522BF"/>
    <w:rsid w:val="00D56305"/>
    <w:rsid w:val="00D575F1"/>
    <w:rsid w:val="00D646AF"/>
    <w:rsid w:val="00D67093"/>
    <w:rsid w:val="00D702BE"/>
    <w:rsid w:val="00D95455"/>
    <w:rsid w:val="00DA03FD"/>
    <w:rsid w:val="00DA1D0B"/>
    <w:rsid w:val="00DA5BBB"/>
    <w:rsid w:val="00DB3CBA"/>
    <w:rsid w:val="00DC04E1"/>
    <w:rsid w:val="00DC1207"/>
    <w:rsid w:val="00DC2EBF"/>
    <w:rsid w:val="00DC79EC"/>
    <w:rsid w:val="00DD2BAD"/>
    <w:rsid w:val="00DE6544"/>
    <w:rsid w:val="00E13AFB"/>
    <w:rsid w:val="00E30545"/>
    <w:rsid w:val="00E35263"/>
    <w:rsid w:val="00E411C1"/>
    <w:rsid w:val="00E43163"/>
    <w:rsid w:val="00E5267C"/>
    <w:rsid w:val="00E54440"/>
    <w:rsid w:val="00E54D84"/>
    <w:rsid w:val="00E55B4C"/>
    <w:rsid w:val="00E64769"/>
    <w:rsid w:val="00E80DD5"/>
    <w:rsid w:val="00E82047"/>
    <w:rsid w:val="00E85C2B"/>
    <w:rsid w:val="00E87A0D"/>
    <w:rsid w:val="00E90394"/>
    <w:rsid w:val="00E92044"/>
    <w:rsid w:val="00E92F0B"/>
    <w:rsid w:val="00E95479"/>
    <w:rsid w:val="00E95932"/>
    <w:rsid w:val="00E961F9"/>
    <w:rsid w:val="00EA2FA2"/>
    <w:rsid w:val="00EA3F6D"/>
    <w:rsid w:val="00EA4AB4"/>
    <w:rsid w:val="00EB1418"/>
    <w:rsid w:val="00EB2AB4"/>
    <w:rsid w:val="00EC5DCF"/>
    <w:rsid w:val="00ED004D"/>
    <w:rsid w:val="00ED076B"/>
    <w:rsid w:val="00ED0D9B"/>
    <w:rsid w:val="00ED2154"/>
    <w:rsid w:val="00EE55F5"/>
    <w:rsid w:val="00EF0822"/>
    <w:rsid w:val="00F03AD0"/>
    <w:rsid w:val="00F07920"/>
    <w:rsid w:val="00F13AD5"/>
    <w:rsid w:val="00F203D6"/>
    <w:rsid w:val="00F234A7"/>
    <w:rsid w:val="00F23AF6"/>
    <w:rsid w:val="00F257D8"/>
    <w:rsid w:val="00F2761A"/>
    <w:rsid w:val="00F314B2"/>
    <w:rsid w:val="00F344E8"/>
    <w:rsid w:val="00F35F69"/>
    <w:rsid w:val="00F4114D"/>
    <w:rsid w:val="00F470BA"/>
    <w:rsid w:val="00F55388"/>
    <w:rsid w:val="00F56A72"/>
    <w:rsid w:val="00F6518F"/>
    <w:rsid w:val="00F653BD"/>
    <w:rsid w:val="00F665F5"/>
    <w:rsid w:val="00F713C7"/>
    <w:rsid w:val="00F72AF0"/>
    <w:rsid w:val="00F732A9"/>
    <w:rsid w:val="00F76AB2"/>
    <w:rsid w:val="00F80AB6"/>
    <w:rsid w:val="00F853AA"/>
    <w:rsid w:val="00FA0102"/>
    <w:rsid w:val="00FA1EA5"/>
    <w:rsid w:val="00FA6BF8"/>
    <w:rsid w:val="00FB17E1"/>
    <w:rsid w:val="00FB1A30"/>
    <w:rsid w:val="00FB3ABA"/>
    <w:rsid w:val="00FC7920"/>
    <w:rsid w:val="00FD5B51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036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53BF5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TableParagraph">
    <w:name w:val="Table Paragraph"/>
    <w:basedOn w:val="Normal"/>
    <w:uiPriority w:val="1"/>
    <w:qFormat/>
    <w:rsid w:val="00653BF5"/>
    <w:pPr>
      <w:widowControl w:val="0"/>
      <w:spacing w:after="0" w:line="240" w:lineRule="auto"/>
    </w:pPr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uiPriority w:val="99"/>
    <w:rsid w:val="00653BF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C534F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961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336C7B-CA57-4E32-855A-7164AA3A3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1887</Words>
  <Characters>10758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3</cp:revision>
  <dcterms:created xsi:type="dcterms:W3CDTF">2019-12-03T09:52:00Z</dcterms:created>
  <dcterms:modified xsi:type="dcterms:W3CDTF">2022-08-25T05:00:00Z</dcterms:modified>
</cp:coreProperties>
</file>